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Algebra 2, </w:t>
      </w:r>
      <w:r w:rsidDel="00000000" w:rsidR="00000000" w:rsidRPr="00000000">
        <w:rPr>
          <w:rtl w:val="0"/>
        </w:rPr>
        <w:t xml:space="preserve">Unit 8: Exponent Properties</w:t>
        <w:tab/>
        <w:tab/>
        <w:tab/>
        <w:tab/>
      </w:r>
      <w:r w:rsidDel="00000000" w:rsidR="00000000" w:rsidRPr="00000000">
        <w:rPr>
          <w:b w:val="1"/>
          <w:rtl w:val="0"/>
        </w:rPr>
        <w:tab/>
        <w:tab/>
        <w:tab/>
        <w:tab/>
        <w:t xml:space="preserve">WS#19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Day 19:</w:t>
      </w:r>
      <w:r w:rsidDel="00000000" w:rsidR="00000000" w:rsidRPr="00000000">
        <w:rPr>
          <w:b w:val="1"/>
          <w:rtl w:val="0"/>
        </w:rPr>
        <w:t xml:space="preserve"> Positive Exponent Properties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ng Soon" w:cs="Coming Soon" w:eastAsia="Coming Soon" w:hAnsi="Coming Soon"/>
          <w:b w:val="1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rtl w:val="0"/>
        </w:rPr>
        <w:t xml:space="preserve">Product of Powers Property</w:t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table.</w:t>
      </w:r>
    </w:p>
    <w:tbl>
      <w:tblPr>
        <w:tblStyle w:val="Table1"/>
        <w:tblW w:w="9675.0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30"/>
        <w:gridCol w:w="3645"/>
        <w:gridCol w:w="1815"/>
        <w:gridCol w:w="2385"/>
        <w:tblGridChange w:id="0">
          <w:tblGrid>
            <w:gridCol w:w="1830"/>
            <w:gridCol w:w="3645"/>
            <w:gridCol w:w="1815"/>
            <w:gridCol w:w="2385"/>
          </w:tblGrid>
        </w:tblGridChange>
      </w:tblGrid>
      <w:tr>
        <w:trPr>
          <w:trHeight w:val="5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Expression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Expression as repeated multiplication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Number of factors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Simplified expression</w:t>
            </w:r>
          </w:p>
        </w:tc>
      </w:tr>
      <w:tr>
        <w:trPr>
          <w:trHeight w:val="7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•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7 • 7 • 7 • 7 • 7 • 7 • 7 • 7 • 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 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(–4)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• (–4)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of Powers Rule: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x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x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=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rtl w:val="0"/>
        </w:rPr>
        <w:t xml:space="preserve">Power of a Power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table.</w:t>
      </w:r>
    </w:p>
    <w:tbl>
      <w:tblPr>
        <w:tblStyle w:val="Table3"/>
        <w:tblW w:w="10755.0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560"/>
        <w:gridCol w:w="2460"/>
        <w:gridCol w:w="3510"/>
        <w:gridCol w:w="1575"/>
        <w:gridCol w:w="1650"/>
        <w:tblGridChange w:id="0">
          <w:tblGrid>
            <w:gridCol w:w="1560"/>
            <w:gridCol w:w="2460"/>
            <w:gridCol w:w="3510"/>
            <w:gridCol w:w="1575"/>
            <w:gridCol w:w="1650"/>
          </w:tblGrid>
        </w:tblGridChange>
      </w:tblGrid>
      <w:tr>
        <w:trPr>
          <w:trHeight w:val="7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Expression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Expanded expression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Expression as repeated multiplication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Number of factors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Simplified expression</w:t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[(–6)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 of a Power Rule: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(x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=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Practice</w:t>
      </w:r>
    </w:p>
    <w:p w:rsidR="00000000" w:rsidDel="00000000" w:rsidP="00000000" w:rsidRDefault="00000000" w:rsidRPr="00000000" w14:paraId="00000038">
      <w:pPr>
        <w:jc w:val="center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Simplify the expression. Write your answer using exponents.</w:t>
      </w:r>
    </w:p>
    <w:tbl>
      <w:tblPr>
        <w:tblStyle w:val="Table5"/>
        <w:tblW w:w="104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"/>
        <w:gridCol w:w="3375"/>
        <w:gridCol w:w="3330"/>
        <w:gridCol w:w="3450"/>
        <w:tblGridChange w:id="0">
          <w:tblGrid>
            <w:gridCol w:w="315"/>
            <w:gridCol w:w="3375"/>
            <w:gridCol w:w="3330"/>
            <w:gridCol w:w="3450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• 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(–6)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• (–6)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4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(10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[(–2)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oming Soon" w:cs="Coming Soon" w:eastAsia="Coming Soon" w:hAnsi="Coming Soo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 of a Product Rule:               (x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rtl w:val="0"/>
              </w:rPr>
              <w:t xml:space="preserve">  =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oming Soon" w:cs="Coming Soon" w:eastAsia="Coming Soon" w:hAnsi="Coming So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rtl w:val="0"/>
        </w:rPr>
        <w:t xml:space="preserve">Quotient of Powers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table.</w:t>
      </w:r>
    </w:p>
    <w:tbl>
      <w:tblPr>
        <w:tblStyle w:val="Table7"/>
        <w:tblW w:w="1080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560"/>
        <w:gridCol w:w="4215"/>
        <w:gridCol w:w="2685"/>
        <w:gridCol w:w="2340"/>
        <w:tblGridChange w:id="0">
          <w:tblGrid>
            <w:gridCol w:w="1560"/>
            <w:gridCol w:w="4215"/>
            <w:gridCol w:w="2685"/>
            <w:gridCol w:w="2340"/>
          </w:tblGrid>
        </w:tblGridChange>
      </w:tblGrid>
      <w:tr>
        <w:trPr>
          <w:trHeight w:val="7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Expression as repeated multiplication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Simplified expression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Simplified expression as a power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f>
                <m:num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2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2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3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f>
                <m:fPr>
                  <m:ctrlPr>
                    <w:rPr>
                      <w:b w:val="1"/>
                      <w:sz w:val="32"/>
                      <w:szCs w:val="32"/>
                    </w:rPr>
                  </m:ctrlPr>
                </m:fPr>
                <m:num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</m:num>
                <m:den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r>
                <w:rPr>
                  <w:b w:val="1"/>
                  <w:sz w:val="32"/>
                  <w:szCs w:val="32"/>
                </w:rPr>
                <m:t xml:space="preserve">2</m:t>
              </m:r>
              <m:r>
                <w:rPr>
                  <w:b w:val="1"/>
                  <w:sz w:val="32"/>
                  <w:szCs w:val="32"/>
                </w:rPr>
                <m:t>⋅</m:t>
              </m:r>
              <m:r>
                <w:rPr>
                  <w:b w:val="1"/>
                  <w:sz w:val="32"/>
                  <w:szCs w:val="32"/>
                </w:rPr>
                <m:t xml:space="preserve">2</m:t>
              </m:r>
              <m:r>
                <w:rPr>
                  <w:b w:val="1"/>
                  <w:sz w:val="32"/>
                  <w:szCs w:val="32"/>
                </w:rPr>
                <m:t>⋅</m:t>
              </m:r>
              <m:r>
                <w:rPr>
                  <w:b w:val="1"/>
                  <w:sz w:val="32"/>
                  <w:szCs w:val="32"/>
                </w:rPr>
                <m:t xml:space="preserve">2</m:t>
              </m:r>
              <m:r>
                <w:rPr>
                  <w:b w:val="1"/>
                  <w:sz w:val="32"/>
                  <w:szCs w:val="32"/>
                </w:rPr>
                <m:t>⋅</m:t>
              </m:r>
              <m:r>
                <w:rPr>
                  <w:b w:val="1"/>
                  <w:sz w:val="32"/>
                  <w:szCs w:val="32"/>
                </w:rPr>
                <m:t xml:space="preserve">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f>
                <m:num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2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2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3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f>
                <m:num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2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2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1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f>
                <m:num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5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5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3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f>
                <m:num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4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4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1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f>
                <m:num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(-3)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(-3)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2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Quotient of Powers Rule: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</w:t>
            </w:r>
            <m:oMath>
              <m:f>
                <m:num>
                  <m:sSup>
                    <m:sSupPr>
                      <m:ctrlPr>
                        <w:rPr>
                          <w:b w:val="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b w:val="1"/>
                          <w:sz w:val="40"/>
                          <w:szCs w:val="40"/>
                        </w:rPr>
                        <m:t xml:space="preserve">x</m:t>
                      </m:r>
                    </m:e>
                    <m:sup>
                      <m:r>
                        <w:rPr>
                          <w:b w:val="1"/>
                          <w:sz w:val="40"/>
                          <w:szCs w:val="40"/>
                        </w:rPr>
                        <m:t xml:space="preserve"> a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b w:val="1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b w:val="1"/>
                          <w:sz w:val="40"/>
                          <w:szCs w:val="40"/>
                        </w:rPr>
                        <m:t xml:space="preserve">x</m:t>
                      </m:r>
                    </m:e>
                    <m:sup>
                      <m:r>
                        <w:rPr>
                          <w:b w:val="1"/>
                          <w:sz w:val="40"/>
                          <w:szCs w:val="40"/>
                        </w:rPr>
                        <m:t xml:space="preserve"> b</m:t>
                      </m:r>
                    </m:sup>
                  </m:sSup>
                </m:den>
              </m:f>
              <m:r>
                <w:rPr>
                  <w:b w:val="1"/>
                  <w:sz w:val="40"/>
                  <w:szCs w:val="40"/>
                </w:rPr>
                <m:t xml:space="preserve">=</m:t>
              </m:r>
            </m:oMath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Practice</w:t>
      </w:r>
    </w:p>
    <w:p w:rsidR="00000000" w:rsidDel="00000000" w:rsidP="00000000" w:rsidRDefault="00000000" w:rsidRPr="00000000" w14:paraId="0000006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Simplify the expression. Write your answer using exponents.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1.   </w:t>
        <w:tab/>
        <w:t xml:space="preserve">2. </w:t>
        <w:tab/>
        <w:tab/>
        <w:t xml:space="preserve">3. </w:t>
        <w:tab/>
        <w:tab/>
        <w:t xml:space="preserve">4. </w:t>
        <w:tab/>
        <w:tab/>
        <w:t xml:space="preserve">5.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215598" cy="438150"/>
            <wp:effectExtent b="0" l="0" r="0" t="0"/>
            <wp:wrapSquare wrapText="bothSides" distB="0" distT="0" distL="0" distR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98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19050</wp:posOffset>
            </wp:positionV>
            <wp:extent cx="248739" cy="435293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739" cy="4352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3371850</wp:posOffset>
            </wp:positionH>
            <wp:positionV relativeFrom="paragraph">
              <wp:posOffset>19050</wp:posOffset>
            </wp:positionV>
            <wp:extent cx="446264" cy="438150"/>
            <wp:effectExtent b="0" l="0" r="0" t="0"/>
            <wp:wrapSquare wrapText="bothSides" distB="0" distT="0" distL="0" distR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264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19050</wp:posOffset>
            </wp:positionV>
            <wp:extent cx="294309" cy="495300"/>
            <wp:effectExtent b="0" l="0" r="0" t="0"/>
            <wp:wrapSquare wrapText="bothSides" distB="0" distT="0" distL="0" distR="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09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2000250</wp:posOffset>
            </wp:positionH>
            <wp:positionV relativeFrom="paragraph">
              <wp:posOffset>19050</wp:posOffset>
            </wp:positionV>
            <wp:extent cx="521410" cy="492443"/>
            <wp:effectExtent b="0" l="0" r="0" t="0"/>
            <wp:wrapSquare wrapText="bothSides" distB="0" distT="0" distL="0" distR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410" cy="4924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rtl w:val="0"/>
        </w:rPr>
        <w:t xml:space="preserve">Power of a Quotient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table.</w:t>
      </w:r>
    </w:p>
    <w:tbl>
      <w:tblPr>
        <w:tblStyle w:val="Table9"/>
        <w:tblW w:w="1023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75"/>
        <w:gridCol w:w="3480"/>
        <w:gridCol w:w="2775"/>
        <w:gridCol w:w="2100"/>
        <w:tblGridChange w:id="0">
          <w:tblGrid>
            <w:gridCol w:w="1875"/>
            <w:gridCol w:w="3480"/>
            <w:gridCol w:w="2775"/>
            <w:gridCol w:w="2100"/>
          </w:tblGrid>
        </w:tblGridChange>
      </w:tblGrid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Expanded expression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of fractions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as a quotient of powers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sSup>
                <m:sSupPr>
                  <m:ctrlPr>
                    <w:rPr>
                      <w:b w:val="1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("/>
                      <m:endChr m:val=")"/>
                    </m:dPr>
                    <m:e>
                      <m:f>
                        <m:fPr>
                          <m:ctrlPr>
                            <w:rPr>
                              <w:b w:val="1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5</m:t>
                          </m:r>
                        </m:num>
                        <m:den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b w:val="1"/>
                      <w:sz w:val="32"/>
                      <w:szCs w:val="32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m:oMath>
              <m:f>
                <m:fPr>
                  <m:ctrlPr>
                    <w:rPr>
                      <w:b w:val="1"/>
                      <w:sz w:val="32"/>
                      <w:szCs w:val="32"/>
                    </w:rPr>
                  </m:ctrlPr>
                </m:fPr>
                <m:num>
                  <m:r>
                    <w:rPr>
                      <w:b w:val="1"/>
                      <w:sz w:val="32"/>
                      <w:szCs w:val="32"/>
                    </w:rPr>
                    <m:t xml:space="preserve">5</m:t>
                  </m:r>
                </m:num>
                <m:den>
                  <m:r>
                    <w:rPr>
                      <w:b w:val="1"/>
                      <w:sz w:val="32"/>
                      <w:szCs w:val="32"/>
                    </w:rPr>
                    <m:t xml:space="preserve">8</m:t>
                  </m:r>
                </m:den>
              </m:f>
              <m:r>
                <w:rPr>
                  <w:b w:val="1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b w:val="1"/>
                      <w:sz w:val="32"/>
                      <w:szCs w:val="32"/>
                    </w:rPr>
                  </m:ctrlPr>
                </m:fPr>
                <m:num>
                  <m:r>
                    <w:rPr>
                      <w:b w:val="1"/>
                      <w:sz w:val="32"/>
                      <w:szCs w:val="32"/>
                    </w:rPr>
                    <m:t xml:space="preserve">5</m:t>
                  </m:r>
                </m:num>
                <m:den>
                  <m:r>
                    <w:rPr>
                      <w:b w:val="1"/>
                      <w:sz w:val="32"/>
                      <w:szCs w:val="32"/>
                    </w:rPr>
                    <m:t xml:space="preserve">8</m:t>
                  </m:r>
                </m:den>
              </m:f>
              <m:r>
                <w:rPr>
                  <w:b w:val="1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b w:val="1"/>
                      <w:sz w:val="32"/>
                      <w:szCs w:val="32"/>
                    </w:rPr>
                  </m:ctrlPr>
                </m:fPr>
                <m:num>
                  <m:r>
                    <w:rPr>
                      <w:b w:val="1"/>
                      <w:sz w:val="32"/>
                      <w:szCs w:val="32"/>
                    </w:rPr>
                    <m:t xml:space="preserve">5</m:t>
                  </m:r>
                </m:num>
                <m:den>
                  <m:r>
                    <w:rPr>
                      <w:b w:val="1"/>
                      <w:sz w:val="32"/>
                      <w:szCs w:val="32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m:oMath>
              <m:f>
                <m:fPr>
                  <m:ctrlPr>
                    <w:rPr>
                      <w:b w:val="1"/>
                      <w:sz w:val="32"/>
                      <w:szCs w:val="32"/>
                    </w:rPr>
                  </m:ctrlPr>
                </m:fPr>
                <m:num>
                  <m:r>
                    <w:rPr>
                      <w:b w:val="1"/>
                      <w:sz w:val="32"/>
                      <w:szCs w:val="32"/>
                    </w:rPr>
                    <m:t xml:space="preserve">5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5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5</m:t>
                  </m:r>
                </m:num>
                <m:den>
                  <m:r>
                    <w:rPr>
                      <w:b w:val="1"/>
                      <w:sz w:val="32"/>
                      <w:szCs w:val="32"/>
                    </w:rPr>
                    <m:t xml:space="preserve">8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8</m:t>
                  </m:r>
                  <m:r>
                    <w:rPr>
                      <w:b w:val="1"/>
                      <w:sz w:val="32"/>
                      <w:szCs w:val="32"/>
                    </w:rPr>
                    <m:t>⋅</m:t>
                  </m:r>
                  <m:r>
                    <w:rPr>
                      <w:b w:val="1"/>
                      <w:sz w:val="32"/>
                      <w:szCs w:val="32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m:oMath>
              <m:f>
                <m:num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5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8</m:t>
                      </m:r>
                    </m:e>
                    <m:sup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3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sSup>
                <m:sSupPr>
                  <m:ctrlPr>
                    <w:rPr>
                      <w:b w:val="1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("/>
                      <m:endChr m:val=")"/>
                    </m:dPr>
                    <m:e>
                      <m:f>
                        <m:fPr>
                          <m:ctrlPr>
                            <w:rPr>
                              <w:b w:val="1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4</m:t>
                          </m:r>
                        </m:num>
                        <m:den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b w:val="1"/>
                      <w:sz w:val="32"/>
                      <w:szCs w:val="32"/>
                    </w:rPr>
                    <m:t xml:space="preserve">5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sSup>
                <m:sSupPr>
                  <m:ctrlPr>
                    <w:rPr>
                      <w:b w:val="1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("/>
                      <m:endChr m:val=")"/>
                    </m:dPr>
                    <m:e>
                      <m:f>
                        <m:fPr>
                          <m:ctrlPr>
                            <w:rPr>
                              <w:b w:val="1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1</m:t>
                          </m:r>
                        </m:num>
                        <m:den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b w:val="1"/>
                      <w:sz w:val="32"/>
                      <w:szCs w:val="32"/>
                    </w:rPr>
                    <m:t xml:space="preserve">4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sSup>
                <m:sSupPr>
                  <m:ctrlPr>
                    <w:rPr>
                      <w:b w:val="1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("/>
                      <m:endChr m:val=")"/>
                    </m:dPr>
                    <m:e>
                      <m:f>
                        <m:fPr>
                          <m:ctrlPr>
                            <w:rPr>
                              <w:b w:val="1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3</m:t>
                          </m:r>
                        </m:num>
                        <m:den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b w:val="1"/>
                      <w:sz w:val="32"/>
                      <w:szCs w:val="32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m:oMath>
              <m:sSup>
                <m:sSupPr>
                  <m:ctrlPr>
                    <w:rPr>
                      <w:b w:val="1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("/>
                      <m:endChr m:val=")"/>
                      <m:ctrlPr>
                        <w:rPr>
                          <w:b w:val="1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b w:val="1"/>
                          <w:sz w:val="32"/>
                          <w:szCs w:val="32"/>
                        </w:rPr>
                        <m:t xml:space="preserve">-</m:t>
                      </m:r>
                      <m:f>
                        <m:fPr>
                          <m:ctrlPr>
                            <w:rPr>
                              <w:b w:val="1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2</m:t>
                          </m:r>
                        </m:num>
                        <m:den>
                          <m:r>
                            <w:rPr>
                              <w:b w:val="1"/>
                              <w:sz w:val="32"/>
                              <w:szCs w:val="32"/>
                            </w:rPr>
                            <m:t xml:space="preserve"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b w:val="1"/>
                      <w:sz w:val="32"/>
                      <w:szCs w:val="32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 of a Quotient Rule: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</w:t>
            </w:r>
            <m:oMath>
              <m:sSup>
                <m:sSupPr>
                  <m:ctrlPr>
                    <w:rPr>
                      <w:b w:val="1"/>
                      <w:sz w:val="40"/>
                      <w:szCs w:val="40"/>
                    </w:rPr>
                  </m:ctrlPr>
                </m:sSupPr>
                <m:e>
                  <m:d>
                    <m:dPr>
                      <m:begChr m:val="("/>
                      <m:endChr m:val=")"/>
                    </m:dPr>
                    <m:e>
                      <m:f>
                        <m:fPr>
                          <m:ctrlPr>
                            <w:rPr>
                              <w:b w:val="1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b w:val="1"/>
                              <w:sz w:val="40"/>
                              <w:szCs w:val="40"/>
                            </w:rPr>
                            <m:t xml:space="preserve">x</m:t>
                          </m:r>
                        </m:num>
                        <m:den>
                          <m:r>
                            <w:rPr>
                              <w:b w:val="1"/>
                              <w:sz w:val="40"/>
                              <w:szCs w:val="40"/>
                            </w:rPr>
                            <m:t xml:space="preserve">y</m:t>
                          </m:r>
                        </m:den>
                      </m:f>
                    </m:e>
                  </m:d>
                </m:e>
                <m:sup>
                  <m:r>
                    <w:rPr>
                      <w:b w:val="1"/>
                      <w:sz w:val="40"/>
                      <w:szCs w:val="40"/>
                    </w:rPr>
                    <m:t xml:space="preserve">a</m:t>
                  </m:r>
                </m:sup>
              </m:sSup>
              <m:r>
                <w:rPr>
                  <w:b w:val="1"/>
                  <w:sz w:val="40"/>
                  <w:szCs w:val="40"/>
                </w:rPr>
                <m:t xml:space="preserve">=</m:t>
              </m:r>
            </m:oMath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Simplify the expression. Write your answer using exponents.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  <w:tab/>
        <w:tab/>
        <w:t xml:space="preserve">2.  </w:t>
        <w:tab/>
        <w:tab/>
        <w:tab/>
        <w:t xml:space="preserve">3.  </w:t>
        <w:tab/>
        <w:tab/>
        <w:t xml:space="preserve">4.  </w:t>
        <w:tab/>
        <w:tab/>
        <w:t xml:space="preserve">5.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19050</wp:posOffset>
            </wp:positionV>
            <wp:extent cx="304800" cy="408562"/>
            <wp:effectExtent b="0" l="0" r="0" t="0"/>
            <wp:wrapSquare wrapText="bothSides" distB="0" distT="0" distL="0" distR="0"/>
            <wp:docPr id="1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85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300345" cy="406717"/>
            <wp:effectExtent b="0" l="0" r="0" t="0"/>
            <wp:wrapSquare wrapText="bothSides" distB="0" distT="0" distL="0" distR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345" cy="4067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5657850</wp:posOffset>
            </wp:positionH>
            <wp:positionV relativeFrom="paragraph">
              <wp:posOffset>19050</wp:posOffset>
            </wp:positionV>
            <wp:extent cx="304800" cy="401053"/>
            <wp:effectExtent b="0" l="0" r="0" t="0"/>
            <wp:wrapSquare wrapText="bothSides" distB="0" distT="0" distL="0" distR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10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4324350</wp:posOffset>
            </wp:positionH>
            <wp:positionV relativeFrom="paragraph">
              <wp:posOffset>19050</wp:posOffset>
            </wp:positionV>
            <wp:extent cx="304800" cy="387350"/>
            <wp:effectExtent b="0" l="0" r="0" t="0"/>
            <wp:wrapSquare wrapText="bothSides" distB="0" distT="0" distL="0" distR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1581150</wp:posOffset>
            </wp:positionH>
            <wp:positionV relativeFrom="paragraph">
              <wp:posOffset>19050</wp:posOffset>
            </wp:positionV>
            <wp:extent cx="235755" cy="349567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55" cy="3495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Practice:</w:t>
      </w:r>
      <w:r w:rsidDel="00000000" w:rsidR="00000000" w:rsidRPr="00000000">
        <w:rPr>
          <w:b w:val="1"/>
          <w:sz w:val="28"/>
          <w:szCs w:val="28"/>
          <w:rtl w:val="0"/>
        </w:rPr>
        <w:t xml:space="preserve"> Positive Exponent Properties</w:t>
      </w:r>
    </w:p>
    <w:p w:rsidR="00000000" w:rsidDel="00000000" w:rsidP="00000000" w:rsidRDefault="00000000" w:rsidRPr="00000000" w14:paraId="000000A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Write the Rules from the boxes on the previous pages: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 of Powers: ___________________________</w:t>
      </w:r>
    </w:p>
    <w:p w:rsidR="00000000" w:rsidDel="00000000" w:rsidP="00000000" w:rsidRDefault="00000000" w:rsidRPr="00000000" w14:paraId="000000B2">
      <w:pPr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Power of a Power:  ___________________________</w:t>
      </w:r>
    </w:p>
    <w:p w:rsidR="00000000" w:rsidDel="00000000" w:rsidP="00000000" w:rsidRDefault="00000000" w:rsidRPr="00000000" w14:paraId="000000B3">
      <w:pPr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Power of a Product:  ___________________________</w:t>
      </w:r>
    </w:p>
    <w:p w:rsidR="00000000" w:rsidDel="00000000" w:rsidP="00000000" w:rsidRDefault="00000000" w:rsidRPr="00000000" w14:paraId="000000B4">
      <w:pPr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Quotient of Powers:  ___________________________</w:t>
      </w:r>
    </w:p>
    <w:p w:rsidR="00000000" w:rsidDel="00000000" w:rsidP="00000000" w:rsidRDefault="00000000" w:rsidRPr="00000000" w14:paraId="000000B5">
      <w:pPr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Power of a Quotient:  ___________________________</w:t>
      </w:r>
    </w:p>
    <w:p w:rsidR="00000000" w:rsidDel="00000000" w:rsidP="00000000" w:rsidRDefault="00000000" w:rsidRPr="00000000" w14:paraId="000000B6">
      <w:pPr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Product of Powers PRACTICE: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Simplify the expression.</w:t>
      </w:r>
    </w:p>
    <w:p w:rsidR="00000000" w:rsidDel="00000000" w:rsidP="00000000" w:rsidRDefault="00000000" w:rsidRPr="00000000" w14:paraId="000000B8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1.   3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m:oMath>
        <m:r>
          <m:t>⋅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 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</w:t>
        <w:tab/>
        <w:t xml:space="preserve">        </w:t>
        <w:tab/>
        <w:t xml:space="preserve">2.   5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m:oMath>
        <m:r>
          <m:t>⋅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 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3.  (-7)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 </w:t>
      </w:r>
      <m:oMath>
        <m:r>
          <m:t>⋅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(-7)                          </w:t>
        <w:tab/>
        <w:t xml:space="preserve">4.  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 </w:t>
      </w:r>
      <m:oMath>
        <m:r>
          <m:t>⋅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 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m:oMath>
        <m:r>
          <m:t>⋅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 x</w:t>
      </w:r>
    </w:p>
    <w:p w:rsidR="00000000" w:rsidDel="00000000" w:rsidP="00000000" w:rsidRDefault="00000000" w:rsidRPr="00000000" w14:paraId="000000B9">
      <w:pPr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A">
      <w:pPr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B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Power of a Power PRACTICE: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Simplify the expression.</w:t>
      </w:r>
    </w:p>
    <w:p w:rsidR="00000000" w:rsidDel="00000000" w:rsidP="00000000" w:rsidRDefault="00000000" w:rsidRPr="00000000" w14:paraId="000000BC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(4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6. [(-2)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</w:t>
        <w:tab/>
        <w:t xml:space="preserve">7. (n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8. [(m+1)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4</w:t>
      </w:r>
    </w:p>
    <w:p w:rsidR="00000000" w:rsidDel="00000000" w:rsidP="00000000" w:rsidRDefault="00000000" w:rsidRPr="00000000" w14:paraId="000000BD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BE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BF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Power of a Product PRACTICE: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Simplify the expression.</w:t>
      </w:r>
    </w:p>
    <w:p w:rsidR="00000000" w:rsidDel="00000000" w:rsidP="00000000" w:rsidRDefault="00000000" w:rsidRPr="00000000" w14:paraId="000000C1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(x</w:t>
      </w:r>
      <m:oMath>
        <m:r>
          <m:t>⋅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 y)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  <w:tab/>
        <w:t xml:space="preserve">10. (-3n)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</w:t>
        <w:tab/>
        <w:t xml:space="preserve">11. (9m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4        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12.  5x</w:t>
      </w:r>
      <m:oMath>
        <m:r>
          <m:t>⋅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(5x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4</w:t>
      </w:r>
    </w:p>
    <w:p w:rsidR="00000000" w:rsidDel="00000000" w:rsidP="00000000" w:rsidRDefault="00000000" w:rsidRPr="00000000" w14:paraId="000000C2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3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4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5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Quotient of Powers PRACTICE: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Simplify the expression.</w:t>
      </w:r>
    </w:p>
    <w:p w:rsidR="00000000" w:rsidDel="00000000" w:rsidP="00000000" w:rsidRDefault="00000000" w:rsidRPr="00000000" w14:paraId="000000C6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711768" cy="782412"/>
            <wp:effectExtent b="0" l="0" r="0" t="0"/>
            <wp:wrapSquare wrapText="bothSides" distB="0" distT="0" distL="0" distR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1768" cy="7824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7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C8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9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A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Power of a Quotient PRACTICE: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Simplify the expression.</w:t>
      </w:r>
    </w:p>
    <w:p w:rsidR="00000000" w:rsidDel="00000000" w:rsidP="00000000" w:rsidRDefault="00000000" w:rsidRPr="00000000" w14:paraId="000000CC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 </w:t>
      </w:r>
      <m:oMath>
        <m:sSup>
          <m:sSupPr>
            <m:ctrlPr>
              <w:rPr>
                <w:rFonts w:ascii="Calibri" w:cs="Calibri" w:eastAsia="Calibri" w:hAnsi="Calibri"/>
                <w:sz w:val="24"/>
                <w:szCs w:val="24"/>
              </w:rPr>
            </m:ctrlPr>
          </m:sSupPr>
          <m:e>
            <m:d>
              <m:dPr>
                <m:begChr m:val="("/>
                <m:endChr m:val=")"/>
              </m:dPr>
              <m:e>
                <m:f>
                  <m:fPr>
                    <m:ctrlPr>
                      <w:rPr>
                        <w:rFonts w:ascii="Calibri" w:cs="Calibri" w:eastAsia="Calibri" w:hAnsi="Calibr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libri" w:cs="Calibri" w:eastAsia="Calibri" w:hAnsi="Calibri"/>
                        <w:sz w:val="24"/>
                        <w:szCs w:val="24"/>
                      </w:rPr>
                      <m:t xml:space="preserve">2x</m:t>
                    </m:r>
                  </m:num>
                  <m:den>
                    <m:r>
                      <w:rPr>
                        <w:rFonts w:ascii="Calibri" w:cs="Calibri" w:eastAsia="Calibri" w:hAnsi="Calibri"/>
                        <w:sz w:val="24"/>
                        <w:szCs w:val="24"/>
                      </w:rPr>
                      <m:t xml:space="preserve">3y</m:t>
                    </m:r>
                  </m:den>
                </m:f>
              </m:e>
            </m:d>
          </m:e>
          <m:sup>
            <m:r>
              <w:rPr>
                <w:rFonts w:ascii="Calibri" w:cs="Calibri" w:eastAsia="Calibri" w:hAnsi="Calibri"/>
                <w:sz w:val="24"/>
                <w:szCs w:val="24"/>
              </w:rPr>
              <m:t xml:space="preserve">3</m:t>
            </m:r>
          </m:sup>
        </m:sSup>
      </m:oMath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m:oMath>
        <m:f>
          <m:num>
            <m:sSup>
              <m:sSupPr>
                <m:ctrlPr>
                  <w:rPr>
                    <w:rFonts w:ascii="Calibri" w:cs="Calibri" w:eastAsia="Calibri" w:hAnsi="Calibri"/>
                    <w:sz w:val="24"/>
                    <w:szCs w:val="24"/>
                  </w:rPr>
                </m:ctrlPr>
              </m:sSupPr>
              <m:e>
                <m:r>
                  <w:rPr>
                    <w:rFonts w:ascii="Calibri" w:cs="Calibri" w:eastAsia="Calibri" w:hAnsi="Calibri"/>
                    <w:sz w:val="24"/>
                    <w:szCs w:val="24"/>
                  </w:rPr>
                  <m:t xml:space="preserve">m</m:t>
                </m:r>
              </m:e>
              <m:sup>
                <m:r>
                  <w:rPr>
                    <w:rFonts w:ascii="Calibri" w:cs="Calibri" w:eastAsia="Calibri" w:hAnsi="Calibri"/>
                    <w:sz w:val="24"/>
                    <w:szCs w:val="24"/>
                  </w:rPr>
                  <m:t xml:space="preserve">3</m:t>
                </m:r>
              </m:sup>
            </m:sSup>
          </m:num>
          <m:den>
            <m:sSup>
              <m:sSupPr>
                <m:ctrlPr>
                  <w:rPr>
                    <w:rFonts w:ascii="Calibri" w:cs="Calibri" w:eastAsia="Calibri" w:hAnsi="Calibri"/>
                    <w:sz w:val="24"/>
                    <w:szCs w:val="24"/>
                  </w:rPr>
                </m:ctrlPr>
              </m:sSupPr>
              <m:e>
                <m:r>
                  <w:rPr>
                    <w:rFonts w:ascii="Calibri" w:cs="Calibri" w:eastAsia="Calibri" w:hAnsi="Calibri"/>
                    <w:sz w:val="24"/>
                    <w:szCs w:val="24"/>
                  </w:rPr>
                  <m:t xml:space="preserve">n</m:t>
                </m:r>
              </m:e>
              <m:sup>
                <m:r>
                  <w:rPr>
                    <w:rFonts w:ascii="Calibri" w:cs="Calibri" w:eastAsia="Calibri" w:hAnsi="Calibri"/>
                    <w:sz w:val="24"/>
                    <w:szCs w:val="24"/>
                  </w:rPr>
                  <m:t xml:space="preserve">5</m:t>
                </m:r>
              </m:sup>
            </m:sSup>
          </m:den>
        </m:f>
        <m:r>
          <w:rPr>
            <w:rFonts w:ascii="Calibri" w:cs="Calibri" w:eastAsia="Calibri" w:hAnsi="Calibri"/>
            <w:sz w:val="24"/>
            <w:szCs w:val="24"/>
          </w:rPr>
          <m:t>⋅</m:t>
        </m:r>
        <m:sSup>
          <m:sSupPr>
            <m:ctrlPr>
              <w:rPr>
                <w:rFonts w:ascii="Calibri" w:cs="Calibri" w:eastAsia="Calibri" w:hAnsi="Calibri"/>
                <w:sz w:val="24"/>
                <w:szCs w:val="24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libri" w:cs="Calibri" w:eastAsia="Calibri" w:hAnsi="Calibri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libri" w:cs="Calibri" w:eastAsia="Calibri" w:hAnsi="Calibri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libri" w:cs="Calibri" w:eastAsia="Calibri" w:hAnsi="Calibr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libri" w:cs="Calibri" w:eastAsia="Calibri" w:hAnsi="Calibri"/>
                            <w:sz w:val="24"/>
                            <w:szCs w:val="24"/>
                          </w:rPr>
                          <m:t xml:space="preserve">m</m:t>
                        </m:r>
                      </m:e>
                      <m:sup>
                        <m:r>
                          <w:rPr>
                            <w:rFonts w:ascii="Calibri" w:cs="Calibri" w:eastAsia="Calibri" w:hAnsi="Calibri"/>
                            <w:sz w:val="24"/>
                            <w:szCs w:val="24"/>
                          </w:rPr>
                          <m:t xml:space="preserve"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libri" w:cs="Calibri" w:eastAsia="Calibri" w:hAnsi="Calibr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libri" w:cs="Calibri" w:eastAsia="Calibri" w:hAnsi="Calibri"/>
                            <w:sz w:val="24"/>
                            <w:szCs w:val="24"/>
                          </w:rPr>
                          <m:t xml:space="preserve">n</m:t>
                        </m:r>
                      </m:e>
                      <m:sup>
                        <m:r>
                          <w:rPr>
                            <w:rFonts w:ascii="Calibri" w:cs="Calibri" w:eastAsia="Calibri" w:hAnsi="Calibri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libri" w:cs="Calibri" w:eastAsia="Calibri" w:hAnsi="Calibri"/>
                <w:sz w:val="24"/>
                <w:szCs w:val="24"/>
              </w:rPr>
              <m:t xml:space="preserve">3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Combined PRACTICE:</w:t>
      </w:r>
    </w:p>
    <w:p w:rsidR="00000000" w:rsidDel="00000000" w:rsidP="00000000" w:rsidRDefault="00000000" w:rsidRPr="00000000" w14:paraId="000000D2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Simplify the following expression.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Only the variables should have exponents. Compute any bases with actual numbers!</w:t>
      </w:r>
    </w:p>
    <w:p w:rsidR="00000000" w:rsidDel="00000000" w:rsidP="00000000" w:rsidRDefault="00000000" w:rsidRPr="00000000" w14:paraId="000000D3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4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18. (-5x)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  </w:t>
        <w:tab/>
        <w:t xml:space="preserve">                  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19. –(7xy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                          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20. (3x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)(2x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Algebra 2,Unit 8</w:t>
      </w:r>
      <w:r w:rsidDel="00000000" w:rsidR="00000000" w:rsidRPr="00000000">
        <w:rPr>
          <w:rtl w:val="0"/>
        </w:rPr>
        <w:t xml:space="preserve">: Exponent Properties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#20</w:t>
      </w:r>
    </w:p>
    <w:p w:rsidR="00000000" w:rsidDel="00000000" w:rsidP="00000000" w:rsidRDefault="00000000" w:rsidRPr="00000000" w14:paraId="000000D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Day 20: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Exploring Zero and Negative Exponents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Complete the table below.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8"/>
        <w:gridCol w:w="5328"/>
        <w:tblGridChange w:id="0">
          <w:tblGrid>
            <w:gridCol w:w="5328"/>
            <w:gridCol w:w="5328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Value </w:t>
            </w:r>
            <w:r w:rsidDel="00000000" w:rsidR="00000000" w:rsidRPr="00000000">
              <w:rPr>
                <w:rtl w:val="0"/>
              </w:rPr>
              <w:t xml:space="preserve">(written as a whole number or fraction)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Zero Exponents: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x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= </w:t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Negative Exponents: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x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-a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= </w:t>
            </w:r>
          </w:p>
        </w:tc>
      </w:tr>
    </w:tbl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Examples:</w:t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  </w:t>
      </w:r>
      <m:oMath>
        <m:sSup>
          <m:sSupPr>
            <m:ctrlPr>
              <w:rPr>
                <w:b w:val="1"/>
              </w:rPr>
            </m:ctrlPr>
          </m:sSupPr>
          <m:e>
            <m:r>
              <w:rPr>
                <w:b w:val="1"/>
              </w:rPr>
              <m:t xml:space="preserve">x</m:t>
            </m:r>
          </m:e>
          <m:sup>
            <m:r>
              <w:rPr>
                <w:b w:val="1"/>
              </w:rPr>
              <m:t xml:space="preserve">-2</m:t>
            </m:r>
          </m:sup>
        </m:sSup>
        <m:r>
          <w:rPr>
            <w:b w:val="1"/>
          </w:rPr>
          <m:t>⋅</m:t>
        </m:r>
        <m:sSup>
          <m:sSupPr>
            <m:ctrlPr>
              <w:rPr>
                <w:b w:val="1"/>
              </w:rPr>
            </m:ctrlPr>
          </m:sSupPr>
          <m:e>
            <m:r>
              <w:rPr>
                <w:b w:val="1"/>
              </w:rPr>
              <m:t xml:space="preserve">x</m:t>
            </m:r>
          </m:e>
          <m:sup>
            <m:r>
              <w:rPr>
                <w:b w:val="1"/>
              </w:rPr>
              <m:t xml:space="preserve">5</m:t>
            </m:r>
          </m:sup>
        </m:sSup>
      </m:oMath>
      <w:r w:rsidDel="00000000" w:rsidR="00000000" w:rsidRPr="00000000">
        <w:rPr>
          <w:b w:val="1"/>
          <w:rtl w:val="0"/>
        </w:rPr>
        <w:tab/>
        <w:tab/>
        <w:tab/>
        <w:tab/>
        <w:t xml:space="preserve">2.    </w:t>
      </w:r>
      <m:oMath>
        <m:sSup>
          <m:sSupPr>
            <m:ctrlPr>
              <w:rPr>
                <w:b w:val="1"/>
              </w:rPr>
            </m:ctrlPr>
          </m:sSupPr>
          <m:e>
            <m:r>
              <w:rPr>
                <w:b w:val="1"/>
              </w:rPr>
              <m:t xml:space="preserve">4</m:t>
            </m:r>
          </m:e>
          <m:sup>
            <m:r>
              <w:rPr>
                <w:b w:val="1"/>
              </w:rPr>
              <m:t xml:space="preserve">8</m:t>
            </m:r>
          </m:sup>
        </m:sSup>
        <m:r>
          <w:rPr>
            <w:b w:val="1"/>
          </w:rPr>
          <m:t>⋅</m:t>
        </m:r>
        <m:sSup>
          <m:sSupPr>
            <m:ctrlPr>
              <w:rPr>
                <w:b w:val="1"/>
              </w:rPr>
            </m:ctrlPr>
          </m:sSupPr>
          <m:e>
            <m:r>
              <w:rPr>
                <w:b w:val="1"/>
              </w:rPr>
              <m:t xml:space="preserve">4</m:t>
            </m:r>
          </m:e>
          <m:sup>
            <m:r>
              <w:rPr>
                <w:b w:val="1"/>
              </w:rPr>
              <m:t xml:space="preserve">-3</m:t>
            </m:r>
          </m:sup>
        </m:sSup>
      </m:oMath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 </w:t>
      </w:r>
      <m:oMath>
        <m:sSup>
          <m:sSupPr>
            <m:ctrlPr>
              <w:rPr>
                <w:b w:val="1"/>
              </w:rPr>
            </m:ctrlPr>
          </m:sSupPr>
          <m:e>
            <m:r>
              <w:rPr>
                <w:b w:val="1"/>
              </w:rPr>
              <m:t xml:space="preserve">3x</m:t>
            </m:r>
            <m:sSup>
              <m:sSupPr>
                <m:ctrlPr>
                  <w:rPr>
                    <w:b w:val="1"/>
                  </w:rPr>
                </m:ctrlPr>
              </m:sSupPr>
              <m:e>
                <m:r>
                  <w:rPr>
                    <w:b w:val="1"/>
                  </w:rPr>
                  <m:t xml:space="preserve">y</m:t>
                </m:r>
              </m:e>
              <m:sup>
                <m:r>
                  <w:rPr>
                    <w:b w:val="1"/>
                  </w:rPr>
                  <m:t xml:space="preserve">3</m:t>
                </m:r>
              </m:sup>
            </m:sSup>
            <m:sSup>
              <m:sSupPr>
                <m:ctrlPr>
                  <w:rPr>
                    <w:b w:val="1"/>
                  </w:rPr>
                </m:ctrlPr>
              </m:sSupPr>
              <m:e>
                <m:r>
                  <w:rPr>
                    <w:b w:val="1"/>
                  </w:rPr>
                  <m:t xml:space="preserve">y</m:t>
                </m:r>
              </m:e>
              <m:sup>
                <m:r>
                  <w:rPr>
                    <w:b w:val="1"/>
                  </w:rPr>
                  <m:t xml:space="preserve">-7</m:t>
                </m:r>
              </m:sup>
            </m:sSup>
          </m:e>
          <m:sup/>
        </m:sSup>
      </m:oMath>
      <w:r w:rsidDel="00000000" w:rsidR="00000000" w:rsidRPr="00000000">
        <w:rPr>
          <w:b w:val="1"/>
          <w:rtl w:val="0"/>
        </w:rPr>
        <w:tab/>
        <w:tab/>
        <w:tab/>
        <w:tab/>
        <w:t xml:space="preserve">4.  </w:t>
      </w:r>
      <m:oMath>
        <m:sSup>
          <m:sSupPr>
            <m:ctrlPr>
              <w:rPr>
                <w:b w:val="1"/>
              </w:rPr>
            </m:ctrlPr>
          </m:sSupPr>
          <m:e>
            <m:r>
              <w:rPr>
                <w:b w:val="1"/>
              </w:rPr>
              <m:t xml:space="preserve">12a</m:t>
            </m:r>
            <m:sSup>
              <m:sSupPr>
                <m:ctrlPr>
                  <w:rPr>
                    <w:b w:val="1"/>
                  </w:rPr>
                </m:ctrlPr>
              </m:sSupPr>
              <m:e>
                <m:r>
                  <w:rPr>
                    <w:b w:val="1"/>
                  </w:rPr>
                  <m:t xml:space="preserve">b</m:t>
                </m:r>
              </m:e>
              <m:sup>
                <m:r>
                  <w:rPr>
                    <w:b w:val="1"/>
                  </w:rPr>
                  <m:t xml:space="preserve">5</m:t>
                </m:r>
              </m:sup>
            </m:sSup>
            <m:sSup>
              <m:sSupPr>
                <m:ctrlPr>
                  <w:rPr>
                    <w:b w:val="1"/>
                  </w:rPr>
                </m:ctrlPr>
              </m:sSupPr>
              <m:e>
                <m:r>
                  <w:rPr>
                    <w:b w:val="1"/>
                  </w:rPr>
                  <m:t xml:space="preserve">b</m:t>
                </m:r>
              </m:e>
              <m:sup>
                <m:r>
                  <w:rPr>
                    <w:b w:val="1"/>
                  </w:rPr>
                  <m:t xml:space="preserve">-11</m:t>
                </m:r>
              </m:sup>
            </m:sSup>
          </m:e>
          <m:sup/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Practice</w:t>
      </w:r>
      <w:r w:rsidDel="00000000" w:rsidR="00000000" w:rsidRPr="00000000">
        <w:rPr>
          <w:b w:val="1"/>
          <w:rtl w:val="0"/>
        </w:rPr>
        <w:t xml:space="preserve">: Negative and Zero Exponent Properties</w:t>
      </w:r>
    </w:p>
    <w:p w:rsidR="00000000" w:rsidDel="00000000" w:rsidP="00000000" w:rsidRDefault="00000000" w:rsidRPr="00000000" w14:paraId="000001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/>
        <w:drawing>
          <wp:inline distB="114300" distT="114300" distL="114300" distR="114300">
            <wp:extent cx="6766560" cy="55626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556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10C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left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MORE Exponent Examples and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Combining Positive Properties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Example 1: </w:t>
        <w:tab/>
        <w:tab/>
        <w:tab/>
        <w:tab/>
        <w:tab/>
        <w:tab/>
        <w:tab/>
        <w:t xml:space="preserve">Example 2:</w:t>
      </w:r>
    </w:p>
    <w:p w:rsidR="00000000" w:rsidDel="00000000" w:rsidP="00000000" w:rsidRDefault="00000000" w:rsidRPr="00000000" w14:paraId="0000011D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Combining Negative Properties</w:t>
      </w:r>
    </w:p>
    <w:p w:rsidR="00000000" w:rsidDel="00000000" w:rsidP="00000000" w:rsidRDefault="00000000" w:rsidRPr="00000000" w14:paraId="00000128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Example 1:</w:t>
        <w:tab/>
        <w:tab/>
        <w:tab/>
        <w:tab/>
        <w:tab/>
        <w:tab/>
        <w:tab/>
        <w:t xml:space="preserve">Example 2:</w:t>
      </w:r>
    </w:p>
    <w:p w:rsidR="00000000" w:rsidDel="00000000" w:rsidP="00000000" w:rsidRDefault="00000000" w:rsidRPr="00000000" w14:paraId="00000129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 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(3x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)(2x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 xml:space="preserve">2.    </w:t>
      </w:r>
      <m:oMath>
        <m:f>
          <m:fPr>
            <m:ctrlPr>
              <w:rPr>
                <w:rFonts w:ascii="Calibri" w:cs="Calibri" w:eastAsia="Calibri" w:hAnsi="Calibri"/>
                <w:sz w:val="30"/>
                <w:szCs w:val="30"/>
              </w:rPr>
            </m:ctrlPr>
          </m:fPr>
          <m:num>
            <m:r>
              <w:rPr>
                <w:rFonts w:ascii="Calibri" w:cs="Calibri" w:eastAsia="Calibri" w:hAnsi="Calibri"/>
                <w:sz w:val="30"/>
                <w:szCs w:val="30"/>
              </w:rPr>
              <m:t xml:space="preserve">8</m:t>
            </m:r>
            <m:sSup>
              <m:sSupPr>
                <m:ctrlPr>
                  <w:rPr>
                    <w:rFonts w:ascii="Calibri" w:cs="Calibri" w:eastAsia="Calibri" w:hAnsi="Calibri"/>
                    <w:sz w:val="30"/>
                    <w:szCs w:val="30"/>
                  </w:rPr>
                </m:ctrlPr>
              </m:sSupPr>
              <m:e>
                <m:r>
                  <w:rPr>
                    <w:rFonts w:ascii="Calibri" w:cs="Calibri" w:eastAsia="Calibri" w:hAnsi="Calibri"/>
                    <w:sz w:val="30"/>
                    <w:szCs w:val="30"/>
                  </w:rPr>
                  <m:t xml:space="preserve">a</m:t>
                </m:r>
              </m:e>
              <m:sup>
                <m:r>
                  <w:rPr>
                    <w:rFonts w:ascii="Calibri" w:cs="Calibri" w:eastAsia="Calibri" w:hAnsi="Calibri"/>
                    <w:sz w:val="30"/>
                    <w:szCs w:val="30"/>
                  </w:rPr>
                  <m:t xml:space="preserve">5</m:t>
                </m:r>
              </m:sup>
            </m:sSup>
            <m:sSup>
              <m:sSupPr>
                <m:ctrlPr>
                  <w:rPr>
                    <w:rFonts w:ascii="Calibri" w:cs="Calibri" w:eastAsia="Calibri" w:hAnsi="Calibri"/>
                    <w:sz w:val="30"/>
                    <w:szCs w:val="30"/>
                  </w:rPr>
                </m:ctrlPr>
              </m:sSupPr>
              <m:e>
                <m:r>
                  <w:rPr>
                    <w:rFonts w:ascii="Calibri" w:cs="Calibri" w:eastAsia="Calibri" w:hAnsi="Calibri"/>
                    <w:sz w:val="30"/>
                    <w:szCs w:val="30"/>
                  </w:rPr>
                  <m:t xml:space="preserve">b</m:t>
                </m:r>
              </m:e>
              <m:sup>
                <m:r>
                  <w:rPr>
                    <w:rFonts w:ascii="Calibri" w:cs="Calibri" w:eastAsia="Calibri" w:hAnsi="Calibri"/>
                    <w:sz w:val="30"/>
                    <w:szCs w:val="30"/>
                  </w:rPr>
                  <m:t xml:space="preserve">-5</m:t>
                </m:r>
              </m:sup>
            </m:sSup>
          </m:num>
          <m:den>
            <m:r>
              <w:rPr>
                <w:rFonts w:ascii="Calibri" w:cs="Calibri" w:eastAsia="Calibri" w:hAnsi="Calibri"/>
                <w:sz w:val="30"/>
                <w:szCs w:val="30"/>
              </w:rPr>
              <m:t xml:space="preserve">2</m:t>
            </m:r>
            <m:sSup>
              <m:sSupPr>
                <m:ctrlPr>
                  <w:rPr>
                    <w:rFonts w:ascii="Calibri" w:cs="Calibri" w:eastAsia="Calibri" w:hAnsi="Calibri"/>
                    <w:sz w:val="30"/>
                    <w:szCs w:val="30"/>
                  </w:rPr>
                </m:ctrlPr>
              </m:sSupPr>
              <m:e>
                <m:r>
                  <w:rPr>
                    <w:rFonts w:ascii="Calibri" w:cs="Calibri" w:eastAsia="Calibri" w:hAnsi="Calibri"/>
                    <w:sz w:val="30"/>
                    <w:szCs w:val="30"/>
                  </w:rPr>
                  <m:t xml:space="preserve">a</m:t>
                </m:r>
              </m:e>
              <m:sup>
                <m:r>
                  <w:rPr>
                    <w:rFonts w:ascii="Calibri" w:cs="Calibri" w:eastAsia="Calibri" w:hAnsi="Calibri"/>
                    <w:sz w:val="30"/>
                    <w:szCs w:val="30"/>
                  </w:rPr>
                  <m:t xml:space="preserve">-2</m:t>
                </m:r>
              </m:sup>
            </m:sSup>
            <m:r>
              <w:rPr>
                <w:rFonts w:ascii="Calibri" w:cs="Calibri" w:eastAsia="Calibri" w:hAnsi="Calibri"/>
                <w:sz w:val="30"/>
                <w:szCs w:val="30"/>
              </w:rPr>
              <m:t xml:space="preserve">b</m:t>
            </m:r>
            <m:sSup>
              <m:sSupPr>
                <m:ctrlPr>
                  <w:rPr>
                    <w:rFonts w:ascii="Calibri" w:cs="Calibri" w:eastAsia="Calibri" w:hAnsi="Calibri"/>
                    <w:sz w:val="30"/>
                    <w:szCs w:val="30"/>
                  </w:rPr>
                </m:ctrlPr>
              </m:sSupPr>
              <m:e/>
              <m:sup/>
            </m:sSup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Review</w:t>
      </w:r>
    </w:p>
    <w:p w:rsidR="00000000" w:rsidDel="00000000" w:rsidP="00000000" w:rsidRDefault="00000000" w:rsidRPr="00000000" w14:paraId="00000141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</w:rPr>
        <w:drawing>
          <wp:inline distB="114300" distT="114300" distL="114300" distR="114300">
            <wp:extent cx="6766560" cy="2870200"/>
            <wp:effectExtent b="0" l="0" r="0" t="0"/>
            <wp:docPr id="1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</w:rPr>
        <w:drawing>
          <wp:inline distB="114300" distT="114300" distL="114300" distR="114300">
            <wp:extent cx="6766560" cy="3009900"/>
            <wp:effectExtent b="0" l="0" r="0" t="0"/>
            <wp:docPr id="1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</w:rPr>
        <w:drawing>
          <wp:inline distB="114300" distT="114300" distL="114300" distR="114300">
            <wp:extent cx="6766560" cy="46101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61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left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5840" w:w="12240"/>
      <w:pgMar w:bottom="792" w:top="792" w:left="792" w:right="79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ng So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21" Type="http://schemas.openxmlformats.org/officeDocument/2006/relationships/footer" Target="footer1.xml"/><Relationship Id="rId13" Type="http://schemas.openxmlformats.org/officeDocument/2006/relationships/image" Target="media/image6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1.png"/><Relationship Id="rId14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14.png"/><Relationship Id="rId18" Type="http://schemas.openxmlformats.org/officeDocument/2006/relationships/image" Target="media/image13.png"/><Relationship Id="rId7" Type="http://schemas.openxmlformats.org/officeDocument/2006/relationships/image" Target="media/image2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