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Algebra 2</w:t>
      </w:r>
      <w:r w:rsidDel="00000000" w:rsidR="00000000" w:rsidRPr="00000000">
        <w:rPr>
          <w:rtl w:val="0"/>
        </w:rPr>
        <w:t xml:space="preserve">, Unit 9: Quadratics</w:t>
        <w:tab/>
        <w:tab/>
        <w:tab/>
        <w:tab/>
        <w:tab/>
        <w:tab/>
        <w:tab/>
        <w:tab/>
        <w:tab/>
        <w:tab/>
      </w:r>
      <w:r w:rsidDel="00000000" w:rsidR="00000000" w:rsidRPr="00000000">
        <w:rPr>
          <w:b w:val="1"/>
          <w:rtl w:val="0"/>
        </w:rPr>
        <w:t xml:space="preserve">#27a</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u w:val="single"/>
          <w:rtl w:val="0"/>
        </w:rPr>
        <w:t xml:space="preserve">Day #27a</w:t>
      </w:r>
      <w:r w:rsidDel="00000000" w:rsidR="00000000" w:rsidRPr="00000000">
        <w:rPr>
          <w:b w:val="1"/>
          <w:rtl w:val="0"/>
        </w:rPr>
        <w:t xml:space="preserve">: Graphing and IDing Characteristics of Vertex Form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quadratic function</w:t>
      </w:r>
      <w:r w:rsidDel="00000000" w:rsidR="00000000" w:rsidRPr="00000000">
        <w:rPr>
          <w:rFonts w:ascii="Calibri" w:cs="Calibri" w:eastAsia="Calibri" w:hAnsi="Calibri"/>
          <w:rtl w:val="0"/>
        </w:rPr>
        <w:t xml:space="preserve"> is a function that’s largest exponent is ______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graph</w:t>
      </w:r>
      <w:r w:rsidDel="00000000" w:rsidR="00000000" w:rsidRPr="00000000">
        <w:rPr>
          <w:rFonts w:ascii="Calibri" w:cs="Calibri" w:eastAsia="Calibri" w:hAnsi="Calibri"/>
          <w:rtl w:val="0"/>
        </w:rPr>
        <w:t xml:space="preserve"> of a quadratic function is a U-shaped graph called a _____________________</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___________________________________ for the family of quadratic functions is </w:t>
      </w:r>
      <w:r w:rsidDel="00000000" w:rsidR="00000000" w:rsidRPr="00000000">
        <w:rPr>
          <w:rFonts w:ascii="Calibri" w:cs="Calibri" w:eastAsia="Calibri" w:hAnsi="Calibri"/>
          <w:b w:val="1"/>
          <w:rtl w:val="0"/>
        </w:rPr>
        <w:t xml:space="preserve">y = x</w:t>
      </w:r>
      <w:r w:rsidDel="00000000" w:rsidR="00000000" w:rsidRPr="00000000">
        <w:rPr>
          <w:rFonts w:ascii="Calibri" w:cs="Calibri" w:eastAsia="Calibri" w:hAnsi="Calibri"/>
          <w:b w:val="1"/>
          <w:vertAlign w:val="superscript"/>
          <w:rtl w:val="0"/>
        </w:rPr>
        <w:t xml:space="preserve">2</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Vertex:</w:t>
      </w:r>
      <w:r w:rsidDel="00000000" w:rsidR="00000000" w:rsidRPr="00000000">
        <w:rPr>
          <w:rFonts w:ascii="Calibri" w:cs="Calibri" w:eastAsia="Calibri" w:hAnsi="Calibri"/>
          <w:rtl w:val="0"/>
        </w:rPr>
        <w:t xml:space="preserve"> _________________________________________________________________________________</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Axis of Symmetry:</w:t>
      </w:r>
      <w:r w:rsidDel="00000000" w:rsidR="00000000" w:rsidRPr="00000000">
        <w:rPr>
          <w:rFonts w:ascii="Calibri" w:cs="Calibri" w:eastAsia="Calibri" w:hAnsi="Calibri"/>
          <w:rtl w:val="0"/>
        </w:rPr>
        <w:t xml:space="preserve"> ________________________________________________________________________</w:t>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Minimum or Maximum Value 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Graph the quadratic functions on the same graph. We will always graph quadratics using FIVE points.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y = x</w:t>
      </w:r>
      <w:r w:rsidDel="00000000" w:rsidR="00000000" w:rsidRPr="00000000">
        <w:rPr>
          <w:vertAlign w:val="superscript"/>
          <w:rtl w:val="0"/>
        </w:rPr>
        <w:t xml:space="preserve">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4048125</wp:posOffset>
            </wp:positionH>
            <wp:positionV relativeFrom="paragraph">
              <wp:posOffset>38100</wp:posOffset>
            </wp:positionV>
            <wp:extent cx="2028825" cy="1905000"/>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1905000"/>
                    </a:xfrm>
                    <a:prstGeom prst="rect"/>
                    <a:ln/>
                  </pic:spPr>
                </pic:pic>
              </a:graphicData>
            </a:graphic>
          </wp:anchor>
        </w:drawing>
      </w:r>
    </w:p>
    <w:p w:rsidR="00000000" w:rsidDel="00000000" w:rsidP="00000000" w:rsidRDefault="00000000" w:rsidRPr="00000000" w14:paraId="00000014">
      <w:pPr>
        <w:ind w:left="720" w:firstLine="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476250</wp:posOffset>
                </wp:positionH>
                <wp:positionV relativeFrom="paragraph">
                  <wp:posOffset>19050</wp:posOffset>
                </wp:positionV>
                <wp:extent cx="1762125" cy="1809750"/>
                <wp:effectExtent b="0" l="0" r="0" t="0"/>
                <wp:wrapSquare wrapText="bothSides" distB="0" distT="0" distL="0" distR="0"/>
                <wp:docPr id="3" name=""/>
                <a:graphic>
                  <a:graphicData uri="http://schemas.microsoft.com/office/word/2010/wordprocessingGroup">
                    <wpg:wgp>
                      <wpg:cNvGrpSpPr/>
                      <wpg:grpSpPr>
                        <a:xfrm>
                          <a:off x="2147483647" y="2147483647"/>
                          <a:ext cx="1762125" cy="1809750"/>
                          <a:chOff x="2147483647" y="2147483647"/>
                          <a:chExt cx="-2147483647" cy="-2147483647"/>
                        </a:xfrm>
                      </wpg:grpSpPr>
                      <wpg:graphicFrame>
                        <wpg:xfrm>
                          <a:off x="152400" y="152400"/>
                          <a:ext cx="3000000" cy="3000000"/>
                        </wpg:xfrm>
                        <a:graphic>
                          <a:graphicData uri="http://schemas.openxmlformats.org/drawingml/2006/table">
                            <a:tbl>
                              <a:tblPr>
                                <a:noFill/>
                                <a:tableStyleId>{615D9A1B-E73F-437A-93A4-CD9F5108A715}</a:tableStyleId>
                              </a:tblPr>
                              <a:tblGrid>
                                <a:gridCol w="361950"/>
                                <a:gridCol w="1381125"/>
                              </a:tblGrid>
                              <a:tr h="12700">
                                <a:tc>
                                  <a:txBody>
                                    <a:bodyPr>
                                      <a:noAutofit/>
                                    </a:bodyPr>
                                    <a:lstStyle/>
                                    <a:p>
                                      <a:pPr indent="0" lvl="0" marL="0" rtl="0" algn="ctr">
                                        <a:spcBef>
                                          <a:spcPts val="0"/>
                                        </a:spcBef>
                                        <a:spcAft>
                                          <a:spcPts val="0"/>
                                        </a:spcAft>
                                        <a:buNone/>
                                      </a:pPr>
                                      <a:r>
                                        <a:rPr b="1" lang="en-US" sz="1100"/>
                                        <a:t>x</a:t>
                                      </a:r>
                                      <a:endParaRPr b="1" sz="1100"/>
                                    </a:p>
                                  </a:txBody>
                                  <a:tcPr marT="63500" marB="63500" marR="63500" marL="63500">
                                    <a:solidFill>
                                      <a:srgbClr val="CCCCCC"/>
                                    </a:solidFill>
                                  </a:tcPr>
                                </a:tc>
                                <a:tc>
                                  <a:txBody>
                                    <a:bodyPr>
                                      <a:noAutofit/>
                                    </a:bodyPr>
                                    <a:lstStyle/>
                                    <a:p>
                                      <a:pPr indent="0" lvl="0" marL="0" rtl="0" algn="ctr">
                                        <a:spcBef>
                                          <a:spcPts val="0"/>
                                        </a:spcBef>
                                        <a:spcAft>
                                          <a:spcPts val="0"/>
                                        </a:spcAft>
                                        <a:buNone/>
                                      </a:pPr>
                                      <a:r>
                                        <a:rPr b="1" lang="en-US" sz="1100"/>
                                        <a:t>y = x</a:t>
                                      </a:r>
                                      <a:r>
                                        <a:rPr b="1" baseline="30000" lang="en-US" sz="1100"/>
                                        <a:t>2</a:t>
                                      </a:r>
                                      <a:endParaRPr b="1" sz="1100"/>
                                    </a:p>
                                  </a:txBody>
                                  <a:tcPr marT="63500" marB="63500" marR="63500" marL="63500">
                                    <a:solidFill>
                                      <a:srgbClr val="CCCCCC"/>
                                    </a:solidFill>
                                  </a:tcPr>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0</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476250</wp:posOffset>
                </wp:positionH>
                <wp:positionV relativeFrom="paragraph">
                  <wp:posOffset>19050</wp:posOffset>
                </wp:positionV>
                <wp:extent cx="1762125" cy="180975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62125" cy="1809750"/>
                        </a:xfrm>
                        <a:prstGeom prst="rect"/>
                        <a:ln/>
                      </pic:spPr>
                    </pic:pic>
                  </a:graphicData>
                </a:graphic>
              </wp:anchor>
            </w:drawing>
          </mc:Fallback>
        </mc:AlternateConten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Vertex:  ____________</w:t>
        <w:tab/>
        <w:tab/>
        <w:t xml:space="preserve">A.O.S. _____________</w:t>
        <w:tab/>
        <w:t xml:space="preserve">Does this graph have a minimum or </w:t>
      </w:r>
    </w:p>
    <w:p w:rsidR="00000000" w:rsidDel="00000000" w:rsidP="00000000" w:rsidRDefault="00000000" w:rsidRPr="00000000" w14:paraId="00000020">
      <w:pPr>
        <w:ind w:left="5760" w:firstLine="720"/>
        <w:rPr/>
      </w:pPr>
      <w:r w:rsidDel="00000000" w:rsidR="00000000" w:rsidRPr="00000000">
        <w:rPr>
          <w:rtl w:val="0"/>
        </w:rPr>
        <w:t xml:space="preserve">maximum point?</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5760" w:firstLine="720"/>
        <w:rPr/>
      </w:pPr>
      <w:r w:rsidDel="00000000" w:rsidR="00000000" w:rsidRPr="00000000">
        <w:rPr>
          <w:rtl w:val="0"/>
        </w:rPr>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y = -x</w:t>
      </w:r>
      <w:r w:rsidDel="00000000" w:rsidR="00000000" w:rsidRPr="00000000">
        <w:rPr>
          <w:vertAlign w:val="superscript"/>
          <w:rtl w:val="0"/>
        </w:rPr>
        <w:t xml:space="preserve">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4133850</wp:posOffset>
            </wp:positionH>
            <wp:positionV relativeFrom="paragraph">
              <wp:posOffset>142875</wp:posOffset>
            </wp:positionV>
            <wp:extent cx="2028825" cy="1905000"/>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1905000"/>
                    </a:xfrm>
                    <a:prstGeom prst="rect"/>
                    <a:ln/>
                  </pic:spPr>
                </pic:pic>
              </a:graphicData>
            </a:graphic>
          </wp:anchor>
        </w:drawing>
      </w:r>
    </w:p>
    <w:p w:rsidR="00000000" w:rsidDel="00000000" w:rsidP="00000000" w:rsidRDefault="00000000" w:rsidRPr="00000000" w14:paraId="00000024">
      <w:pPr>
        <w:ind w:left="720" w:firstLine="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457200</wp:posOffset>
                </wp:positionH>
                <wp:positionV relativeFrom="paragraph">
                  <wp:posOffset>0</wp:posOffset>
                </wp:positionV>
                <wp:extent cx="1762125" cy="1809750"/>
                <wp:effectExtent b="0" l="0" r="0" t="0"/>
                <wp:wrapSquare wrapText="bothSides" distB="0" distT="0" distL="0" distR="0"/>
                <wp:docPr id="5" name=""/>
                <a:graphic>
                  <a:graphicData uri="http://schemas.microsoft.com/office/word/2010/wordprocessingGroup">
                    <wpg:wgp>
                      <wpg:cNvGrpSpPr/>
                      <wpg:grpSpPr>
                        <a:xfrm>
                          <a:off x="2147483647" y="2147483647"/>
                          <a:ext cx="1762125" cy="1809750"/>
                          <a:chOff x="2147483647" y="2147483647"/>
                          <a:chExt cx="-2147483647" cy="-2147483647"/>
                        </a:xfrm>
                      </wpg:grpSpPr>
                      <wpg:graphicFrame>
                        <wpg:xfrm>
                          <a:off x="152400" y="152400"/>
                          <a:ext cx="3000000" cy="3000000"/>
                        </wpg:xfrm>
                        <a:graphic>
                          <a:graphicData uri="http://schemas.openxmlformats.org/drawingml/2006/table">
                            <a:tbl>
                              <a:tblPr>
                                <a:noFill/>
                                <a:tableStyleId>{615D9A1B-E73F-437A-93A4-CD9F5108A715}</a:tableStyleId>
                              </a:tblPr>
                              <a:tblGrid>
                                <a:gridCol w="361950"/>
                                <a:gridCol w="1381125"/>
                              </a:tblGrid>
                              <a:tr h="12700">
                                <a:tc>
                                  <a:txBody>
                                    <a:bodyPr>
                                      <a:noAutofit/>
                                    </a:bodyPr>
                                    <a:lstStyle/>
                                    <a:p>
                                      <a:pPr indent="0" lvl="0" marL="0" rtl="0" algn="ctr">
                                        <a:spcBef>
                                          <a:spcPts val="0"/>
                                        </a:spcBef>
                                        <a:spcAft>
                                          <a:spcPts val="0"/>
                                        </a:spcAft>
                                        <a:buNone/>
                                      </a:pPr>
                                      <a:r>
                                        <a:rPr b="1" lang="en-US" sz="1100"/>
                                        <a:t>x</a:t>
                                      </a:r>
                                      <a:endParaRPr b="1" sz="1100"/>
                                    </a:p>
                                  </a:txBody>
                                  <a:tcPr marT="63500" marB="63500" marR="63500" marL="63500">
                                    <a:solidFill>
                                      <a:srgbClr val="CCCCCC"/>
                                    </a:solidFill>
                                  </a:tcPr>
                                </a:tc>
                                <a:tc>
                                  <a:txBody>
                                    <a:bodyPr>
                                      <a:noAutofit/>
                                    </a:bodyPr>
                                    <a:lstStyle/>
                                    <a:p>
                                      <a:pPr indent="0" lvl="0" marL="0" rtl="0" algn="ctr">
                                        <a:spcBef>
                                          <a:spcPts val="0"/>
                                        </a:spcBef>
                                        <a:spcAft>
                                          <a:spcPts val="0"/>
                                        </a:spcAft>
                                        <a:buNone/>
                                      </a:pPr>
                                      <a:r>
                                        <a:rPr b="1" lang="en-US" sz="1100"/>
                                        <a:t>y = -x</a:t>
                                      </a:r>
                                      <a:r>
                                        <a:rPr b="1" baseline="30000" lang="en-US" sz="1100"/>
                                        <a:t>2</a:t>
                                      </a:r>
                                      <a:endParaRPr b="1" sz="1100"/>
                                    </a:p>
                                  </a:txBody>
                                  <a:tcPr marT="63500" marB="63500" marR="63500" marL="63500">
                                    <a:solidFill>
                                      <a:srgbClr val="CCCCCC"/>
                                    </a:solidFill>
                                  </a:tcPr>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0</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457200</wp:posOffset>
                </wp:positionH>
                <wp:positionV relativeFrom="paragraph">
                  <wp:posOffset>0</wp:posOffset>
                </wp:positionV>
                <wp:extent cx="1762125" cy="180975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762125" cy="1809750"/>
                        </a:xfrm>
                        <a:prstGeom prst="rect"/>
                        <a:ln/>
                      </pic:spPr>
                    </pic:pic>
                  </a:graphicData>
                </a:graphic>
              </wp:anchor>
            </w:drawing>
          </mc:Fallback>
        </mc:AlternateConten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Vertex:  ____________</w:t>
        <w:tab/>
        <w:tab/>
        <w:t xml:space="preserve">A.O.S. _____________</w:t>
        <w:tab/>
        <w:t xml:space="preserve">Does this graph have a minimum or </w:t>
      </w:r>
    </w:p>
    <w:p w:rsidR="00000000" w:rsidDel="00000000" w:rsidP="00000000" w:rsidRDefault="00000000" w:rsidRPr="00000000" w14:paraId="00000030">
      <w:pPr>
        <w:ind w:left="5760" w:firstLine="720"/>
        <w:rPr/>
      </w:pPr>
      <w:r w:rsidDel="00000000" w:rsidR="00000000" w:rsidRPr="00000000">
        <w:rPr>
          <w:rtl w:val="0"/>
        </w:rPr>
        <w:t xml:space="preserve">maximum point?</w:t>
      </w:r>
    </w:p>
    <w:p w:rsidR="00000000" w:rsidDel="00000000" w:rsidP="00000000" w:rsidRDefault="00000000" w:rsidRPr="00000000" w14:paraId="00000031">
      <w:pPr>
        <w:numPr>
          <w:ilvl w:val="0"/>
          <w:numId w:val="7"/>
        </w:numPr>
        <w:ind w:left="720" w:hanging="360"/>
      </w:pPr>
      <w:r w:rsidDel="00000000" w:rsidR="00000000" w:rsidRPr="00000000">
        <w:rPr>
          <w:rtl w:val="0"/>
        </w:rPr>
        <w:t xml:space="preserve">y = (x - 2)</w:t>
      </w:r>
      <w:r w:rsidDel="00000000" w:rsidR="00000000" w:rsidRPr="00000000">
        <w:rPr>
          <w:vertAlign w:val="superscript"/>
          <w:rtl w:val="0"/>
        </w:rPr>
        <w:t xml:space="preserve">2</w:t>
      </w:r>
      <w:r w:rsidDel="00000000" w:rsidR="00000000" w:rsidRPr="00000000">
        <w:rPr>
          <w:rtl w:val="0"/>
        </w:rPr>
        <w:t xml:space="preserve"> + 3</w:t>
      </w:r>
      <w:r w:rsidDel="00000000" w:rsidR="00000000" w:rsidRPr="00000000">
        <w:drawing>
          <wp:anchor allowOverlap="1" behindDoc="0" distB="0" distT="0" distL="0" distR="0" hidden="0" layoutInCell="1" locked="0" relativeHeight="0" simplePos="0">
            <wp:simplePos x="0" y="0"/>
            <wp:positionH relativeFrom="column">
              <wp:posOffset>4257675</wp:posOffset>
            </wp:positionH>
            <wp:positionV relativeFrom="paragraph">
              <wp:posOffset>28575</wp:posOffset>
            </wp:positionV>
            <wp:extent cx="2028825" cy="1905000"/>
            <wp:effectExtent b="0" l="0" r="0" t="0"/>
            <wp:wrapSquare wrapText="bothSides" distB="0" distT="0" distL="0" distR="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1905000"/>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62125" cy="1809750"/>
                <wp:effectExtent b="0" l="0" r="0" t="0"/>
                <wp:wrapSquare wrapText="bothSides" distB="0" distT="0" distL="0" distR="0"/>
                <wp:docPr id="4" name=""/>
                <a:graphic>
                  <a:graphicData uri="http://schemas.microsoft.com/office/word/2010/wordprocessingGroup">
                    <wpg:wgp>
                      <wpg:cNvGrpSpPr/>
                      <wpg:grpSpPr>
                        <a:xfrm>
                          <a:off x="2147483647" y="2147483647"/>
                          <a:ext cx="1762125" cy="1809750"/>
                          <a:chOff x="2147483647" y="2147483647"/>
                          <a:chExt cx="-2147483647" cy="-2147483647"/>
                        </a:xfrm>
                      </wpg:grpSpPr>
                      <wpg:graphicFrame>
                        <wpg:xfrm>
                          <a:off x="152400" y="152400"/>
                          <a:ext cx="3000000" cy="3000000"/>
                        </wpg:xfrm>
                        <a:graphic>
                          <a:graphicData uri="http://schemas.openxmlformats.org/drawingml/2006/table">
                            <a:tbl>
                              <a:tblPr>
                                <a:noFill/>
                                <a:tableStyleId>{615D9A1B-E73F-437A-93A4-CD9F5108A715}</a:tableStyleId>
                              </a:tblPr>
                              <a:tblGrid>
                                <a:gridCol w="361950"/>
                                <a:gridCol w="1381125"/>
                              </a:tblGrid>
                              <a:tr h="12700">
                                <a:tc>
                                  <a:txBody>
                                    <a:bodyPr>
                                      <a:noAutofit/>
                                    </a:bodyPr>
                                    <a:lstStyle/>
                                    <a:p>
                                      <a:pPr indent="0" lvl="0" marL="0" rtl="0" algn="ctr">
                                        <a:spcBef>
                                          <a:spcPts val="0"/>
                                        </a:spcBef>
                                        <a:spcAft>
                                          <a:spcPts val="0"/>
                                        </a:spcAft>
                                        <a:buNone/>
                                      </a:pPr>
                                      <a:r>
                                        <a:rPr b="1" lang="en-US" sz="1100"/>
                                        <a:t>x</a:t>
                                      </a:r>
                                      <a:endParaRPr b="1" sz="1100"/>
                                    </a:p>
                                  </a:txBody>
                                  <a:tcPr marT="63500" marB="63500" marR="63500" marL="63500">
                                    <a:solidFill>
                                      <a:srgbClr val="CCCCCC"/>
                                    </a:solidFill>
                                  </a:tcPr>
                                </a:tc>
                                <a:tc>
                                  <a:txBody>
                                    <a:bodyPr>
                                      <a:noAutofit/>
                                    </a:bodyPr>
                                    <a:lstStyle/>
                                    <a:p>
                                      <a:pPr indent="0" lvl="0" marL="0" rtl="0" algn="ctr">
                                        <a:spcBef>
                                          <a:spcPts val="0"/>
                                        </a:spcBef>
                                        <a:spcAft>
                                          <a:spcPts val="0"/>
                                        </a:spcAft>
                                        <a:buNone/>
                                      </a:pPr>
                                      <a:r>
                                        <a:rPr b="1" lang="en-US" sz="1100"/>
                                        <a:t>y = (x - 2)</a:t>
                                      </a:r>
                                      <a:r>
                                        <a:rPr b="1" baseline="30000" lang="en-US" sz="1100"/>
                                        <a:t>2</a:t>
                                      </a:r>
                                      <a:r>
                                        <a:rPr b="1" lang="en-US" sz="1100"/>
                                        <a:t> + 3</a:t>
                                      </a:r>
                                      <a:endParaRPr b="1" sz="1100"/>
                                    </a:p>
                                  </a:txBody>
                                  <a:tcPr marT="63500" marB="63500" marR="63500" marL="63500">
                                    <a:solidFill>
                                      <a:srgbClr val="CCCCCC"/>
                                    </a:solidFill>
                                  </a:tcPr>
                                </a:tc>
                              </a:tr>
                              <a:tr h="12700">
                                <a:tc>
                                  <a:txBody>
                                    <a:bodyPr>
                                      <a:noAutofit/>
                                    </a:bodyPr>
                                    <a:lstStyle/>
                                    <a:p>
                                      <a:pPr indent="0" lvl="0" marL="0" rtl="0" algn="l">
                                        <a:spcBef>
                                          <a:spcPts val="0"/>
                                        </a:spcBef>
                                        <a:spcAft>
                                          <a:spcPts val="0"/>
                                        </a:spcAft>
                                        <a:buNone/>
                                      </a:pPr>
                                      <a:r>
                                        <a:rPr lang="en-US" sz="1100"/>
                                        <a:t>0</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3</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4</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62125" cy="180975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762125" cy="1809750"/>
                        </a:xfrm>
                        <a:prstGeom prst="rect"/>
                        <a:ln/>
                      </pic:spPr>
                    </pic:pic>
                  </a:graphicData>
                </a:graphic>
              </wp:anchor>
            </w:drawing>
          </mc:Fallback>
        </mc:AlternateConten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Vertex:  ____________</w:t>
        <w:tab/>
        <w:tab/>
        <w:t xml:space="preserve">A.O.S. _____________</w:t>
        <w:tab/>
        <w:t xml:space="preserve">Does this graph have a minimum or </w:t>
      </w:r>
    </w:p>
    <w:p w:rsidR="00000000" w:rsidDel="00000000" w:rsidP="00000000" w:rsidRDefault="00000000" w:rsidRPr="00000000" w14:paraId="0000003E">
      <w:pPr>
        <w:ind w:left="5760" w:firstLine="720"/>
        <w:rPr/>
      </w:pPr>
      <w:r w:rsidDel="00000000" w:rsidR="00000000" w:rsidRPr="00000000">
        <w:rPr>
          <w:rtl w:val="0"/>
        </w:rPr>
        <w:t xml:space="preserve">maximum point?</w:t>
      </w:r>
    </w:p>
    <w:p w:rsidR="00000000" w:rsidDel="00000000" w:rsidP="00000000" w:rsidRDefault="00000000" w:rsidRPr="00000000" w14:paraId="0000003F">
      <w:pPr>
        <w:ind w:left="5760" w:firstLine="720"/>
        <w:rPr/>
      </w:pPr>
      <w:r w:rsidDel="00000000" w:rsidR="00000000" w:rsidRPr="00000000">
        <w:rPr>
          <w:rtl w:val="0"/>
        </w:rPr>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y = -(x + 3)</w:t>
      </w:r>
      <w:r w:rsidDel="00000000" w:rsidR="00000000" w:rsidRPr="00000000">
        <w:rPr>
          <w:vertAlign w:val="superscript"/>
          <w:rtl w:val="0"/>
        </w:rPr>
        <w:t xml:space="preserve">2</w:t>
      </w:r>
      <w:r w:rsidDel="00000000" w:rsidR="00000000" w:rsidRPr="00000000">
        <w:rPr>
          <w:rtl w:val="0"/>
        </w:rPr>
        <w:t xml:space="preserve"> + 5</w:t>
      </w:r>
      <w:r w:rsidDel="00000000" w:rsidR="00000000" w:rsidRPr="00000000">
        <w:drawing>
          <wp:anchor allowOverlap="1" behindDoc="0" distB="0" distT="0" distL="0" distR="0" hidden="0" layoutInCell="1" locked="0" relativeHeight="0" simplePos="0">
            <wp:simplePos x="0" y="0"/>
            <wp:positionH relativeFrom="column">
              <wp:posOffset>4257675</wp:posOffset>
            </wp:positionH>
            <wp:positionV relativeFrom="paragraph">
              <wp:posOffset>57150</wp:posOffset>
            </wp:positionV>
            <wp:extent cx="2028825" cy="1905000"/>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1905000"/>
                    </a:xfrm>
                    <a:prstGeom prst="rect"/>
                    <a:ln/>
                  </pic:spPr>
                </pic:pic>
              </a:graphicData>
            </a:graphic>
          </wp:anchor>
        </w:drawing>
      </w:r>
    </w:p>
    <w:p w:rsidR="00000000" w:rsidDel="00000000" w:rsidP="00000000" w:rsidRDefault="00000000" w:rsidRPr="00000000" w14:paraId="00000041">
      <w:pPr>
        <w:ind w:left="720" w:firstLine="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9525</wp:posOffset>
                </wp:positionV>
                <wp:extent cx="2205038" cy="1976213"/>
                <wp:effectExtent b="0" l="0" r="0" t="0"/>
                <wp:wrapSquare wrapText="bothSides" distB="0" distT="0" distL="0" distR="0"/>
                <wp:docPr id="2" name=""/>
                <a:graphic>
                  <a:graphicData uri="http://schemas.microsoft.com/office/word/2010/wordprocessingGroup">
                    <wpg:wgp>
                      <wpg:cNvGrpSpPr/>
                      <wpg:grpSpPr>
                        <a:xfrm>
                          <a:off x="2147483647" y="2147483647"/>
                          <a:ext cx="2205038" cy="1976213"/>
                          <a:chOff x="2147483647" y="2147483647"/>
                          <a:chExt cx="-2147483647" cy="-2147483647"/>
                        </a:xfrm>
                      </wpg:grpSpPr>
                      <wpg:graphicFrame>
                        <wpg:xfrm>
                          <a:off x="152400" y="152400"/>
                          <a:ext cx="3000000" cy="3000000"/>
                        </wpg:xfrm>
                        <a:graphic>
                          <a:graphicData uri="http://schemas.openxmlformats.org/drawingml/2006/table">
                            <a:tbl>
                              <a:tblPr>
                                <a:noFill/>
                                <a:tableStyleId>{615D9A1B-E73F-437A-93A4-CD9F5108A715}</a:tableStyleId>
                              </a:tblPr>
                              <a:tblGrid>
                                <a:gridCol w="361950"/>
                                <a:gridCol w="1636825"/>
                              </a:tblGrid>
                              <a:tr h="12700">
                                <a:tc>
                                  <a:txBody>
                                    <a:bodyPr>
                                      <a:noAutofit/>
                                    </a:bodyPr>
                                    <a:lstStyle/>
                                    <a:p>
                                      <a:pPr indent="0" lvl="0" marL="0" rtl="0" algn="ctr">
                                        <a:spcBef>
                                          <a:spcPts val="0"/>
                                        </a:spcBef>
                                        <a:spcAft>
                                          <a:spcPts val="0"/>
                                        </a:spcAft>
                                        <a:buNone/>
                                      </a:pPr>
                                      <a:r>
                                        <a:rPr b="1" lang="en-US" sz="1100"/>
                                        <a:t>x</a:t>
                                      </a:r>
                                      <a:endParaRPr b="1" sz="1100"/>
                                    </a:p>
                                  </a:txBody>
                                  <a:tcPr marT="63500" marB="63500" marR="63500" marL="63500">
                                    <a:solidFill>
                                      <a:srgbClr val="CCCCCC"/>
                                    </a:solidFill>
                                  </a:tcPr>
                                </a:tc>
                                <a:tc>
                                  <a:txBody>
                                    <a:bodyPr>
                                      <a:noAutofit/>
                                    </a:bodyPr>
                                    <a:lstStyle/>
                                    <a:p>
                                      <a:pPr indent="0" lvl="0" marL="0" rtl="0" algn="ctr">
                                        <a:spcBef>
                                          <a:spcPts val="0"/>
                                        </a:spcBef>
                                        <a:spcAft>
                                          <a:spcPts val="0"/>
                                        </a:spcAft>
                                        <a:buNone/>
                                      </a:pPr>
                                      <a:r>
                                        <a:rPr b="1" lang="en-US" sz="1100"/>
                                        <a:t>y = -(x + 3)</a:t>
                                      </a:r>
                                      <a:r>
                                        <a:rPr b="1" baseline="30000" lang="en-US" sz="1100"/>
                                        <a:t>2</a:t>
                                      </a:r>
                                      <a:r>
                                        <a:rPr b="1" lang="en-US" sz="1100"/>
                                        <a:t> + 5</a:t>
                                      </a:r>
                                      <a:endParaRPr b="1" sz="1100"/>
                                    </a:p>
                                  </a:txBody>
                                  <a:tcPr marT="63500" marB="63500" marR="63500" marL="63500">
                                    <a:solidFill>
                                      <a:srgbClr val="CCCCCC"/>
                                    </a:solidFill>
                                  </a:tcPr>
                                </a:tc>
                              </a:tr>
                              <a:tr h="12700">
                                <a:tc>
                                  <a:txBody>
                                    <a:bodyPr>
                                      <a:noAutofit/>
                                    </a:bodyPr>
                                    <a:lstStyle/>
                                    <a:p>
                                      <a:pPr indent="0" lvl="0" marL="0" rtl="0" algn="l">
                                        <a:spcBef>
                                          <a:spcPts val="0"/>
                                        </a:spcBef>
                                        <a:spcAft>
                                          <a:spcPts val="0"/>
                                        </a:spcAft>
                                        <a:buNone/>
                                      </a:pPr>
                                      <a:r>
                                        <a:rPr lang="en-US" sz="1100"/>
                                        <a:t>-5</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-4</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-3</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9525</wp:posOffset>
                </wp:positionV>
                <wp:extent cx="2205038" cy="1976213"/>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05038" cy="1976213"/>
                        </a:xfrm>
                        <a:prstGeom prst="rect"/>
                        <a:ln/>
                      </pic:spPr>
                    </pic:pic>
                  </a:graphicData>
                </a:graphic>
              </wp:anchor>
            </w:drawing>
          </mc:Fallback>
        </mc:AlternateConten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Vertex:  ____________</w:t>
        <w:tab/>
        <w:tab/>
        <w:t xml:space="preserve">A.O.S. _____________</w:t>
        <w:tab/>
        <w:t xml:space="preserve">Does this graph have a minimum or </w:t>
      </w:r>
    </w:p>
    <w:p w:rsidR="00000000" w:rsidDel="00000000" w:rsidP="00000000" w:rsidRDefault="00000000" w:rsidRPr="00000000" w14:paraId="0000004E">
      <w:pPr>
        <w:ind w:left="5760" w:firstLine="720"/>
        <w:rPr/>
      </w:pPr>
      <w:r w:rsidDel="00000000" w:rsidR="00000000" w:rsidRPr="00000000">
        <w:rPr>
          <w:rtl w:val="0"/>
        </w:rPr>
        <w:t xml:space="preserve">maximum point?</w:t>
      </w:r>
    </w:p>
    <w:p w:rsidR="00000000" w:rsidDel="00000000" w:rsidP="00000000" w:rsidRDefault="00000000" w:rsidRPr="00000000" w14:paraId="0000004F">
      <w:pPr>
        <w:rPr/>
      </w:pPr>
      <w:r w:rsidDel="00000000" w:rsidR="00000000" w:rsidRPr="00000000">
        <w:rPr>
          <w:rtl w:val="0"/>
        </w:rPr>
        <w:t xml:space="preserve">5.   y = -2(x + 3)</w:t>
      </w:r>
      <w:r w:rsidDel="00000000" w:rsidR="00000000" w:rsidRPr="00000000">
        <w:rPr>
          <w:vertAlign w:val="superscript"/>
          <w:rtl w:val="0"/>
        </w:rPr>
        <w:t xml:space="preserve">2</w:t>
      </w:r>
      <w:r w:rsidDel="00000000" w:rsidR="00000000" w:rsidRPr="00000000">
        <w:rPr>
          <w:rtl w:val="0"/>
        </w:rPr>
        <w:t xml:space="preserve"> + 5</w:t>
      </w:r>
    </w:p>
    <w:p w:rsidR="00000000" w:rsidDel="00000000" w:rsidP="00000000" w:rsidRDefault="00000000" w:rsidRPr="00000000" w14:paraId="0000005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4257675</wp:posOffset>
            </wp:positionH>
            <wp:positionV relativeFrom="paragraph">
              <wp:posOffset>0</wp:posOffset>
            </wp:positionV>
            <wp:extent cx="2028825" cy="1905000"/>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1905000"/>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05038" cy="1976213"/>
                <wp:effectExtent b="0" l="0" r="0" t="0"/>
                <wp:wrapSquare wrapText="bothSides" distB="0" distT="0" distL="0" distR="0"/>
                <wp:docPr id="6" name=""/>
                <a:graphic>
                  <a:graphicData uri="http://schemas.microsoft.com/office/word/2010/wordprocessingGroup">
                    <wpg:wgp>
                      <wpg:cNvGrpSpPr/>
                      <wpg:grpSpPr>
                        <a:xfrm>
                          <a:off x="2147483647" y="2147483647"/>
                          <a:ext cx="2205038" cy="1976213"/>
                          <a:chOff x="2147483647" y="2147483647"/>
                          <a:chExt cx="-2147483647" cy="-2147483647"/>
                        </a:xfrm>
                      </wpg:grpSpPr>
                      <wpg:graphicFrame>
                        <wpg:xfrm>
                          <a:off x="152400" y="152400"/>
                          <a:ext cx="3000000" cy="3000000"/>
                        </wpg:xfrm>
                        <a:graphic>
                          <a:graphicData uri="http://schemas.openxmlformats.org/drawingml/2006/table">
                            <a:tbl>
                              <a:tblPr>
                                <a:noFill/>
                                <a:tableStyleId>{615D9A1B-E73F-437A-93A4-CD9F5108A715}</a:tableStyleId>
                              </a:tblPr>
                              <a:tblGrid>
                                <a:gridCol w="361950"/>
                                <a:gridCol w="1636825"/>
                              </a:tblGrid>
                              <a:tr h="12700">
                                <a:tc>
                                  <a:txBody>
                                    <a:bodyPr>
                                      <a:noAutofit/>
                                    </a:bodyPr>
                                    <a:lstStyle/>
                                    <a:p>
                                      <a:pPr indent="0" lvl="0" marL="0" rtl="0" algn="ctr">
                                        <a:spcBef>
                                          <a:spcPts val="0"/>
                                        </a:spcBef>
                                        <a:spcAft>
                                          <a:spcPts val="0"/>
                                        </a:spcAft>
                                        <a:buNone/>
                                      </a:pPr>
                                      <a:r>
                                        <a:rPr b="1" lang="en-US" sz="1100"/>
                                        <a:t>x</a:t>
                                      </a:r>
                                      <a:endParaRPr b="1" sz="1100"/>
                                    </a:p>
                                  </a:txBody>
                                  <a:tcPr marT="63500" marB="63500" marR="63500" marL="63500">
                                    <a:solidFill>
                                      <a:srgbClr val="CCCCCC"/>
                                    </a:solidFill>
                                  </a:tcPr>
                                </a:tc>
                                <a:tc>
                                  <a:txBody>
                                    <a:bodyPr>
                                      <a:noAutofit/>
                                    </a:bodyPr>
                                    <a:lstStyle/>
                                    <a:p>
                                      <a:pPr indent="0" lvl="0" marL="0" rtl="0" algn="ctr">
                                        <a:spcBef>
                                          <a:spcPts val="0"/>
                                        </a:spcBef>
                                        <a:spcAft>
                                          <a:spcPts val="0"/>
                                        </a:spcAft>
                                        <a:buNone/>
                                      </a:pPr>
                                      <a:r>
                                        <a:rPr b="1" lang="en-US" sz="1100"/>
                                        <a:t>y = 2(x + 3)</a:t>
                                      </a:r>
                                      <a:r>
                                        <a:rPr b="1" baseline="30000" lang="en-US" sz="1100"/>
                                        <a:t>2</a:t>
                                      </a:r>
                                      <a:r>
                                        <a:rPr b="1" lang="en-US" sz="1100"/>
                                        <a:t> + 5</a:t>
                                      </a:r>
                                      <a:endParaRPr b="1" sz="1100"/>
                                    </a:p>
                                  </a:txBody>
                                  <a:tcPr marT="63500" marB="63500" marR="63500" marL="63500">
                                    <a:solidFill>
                                      <a:srgbClr val="CCCCCC"/>
                                    </a:solidFill>
                                  </a:tcPr>
                                </a:tc>
                              </a:tr>
                              <a:tr h="12700">
                                <a:tc>
                                  <a:txBody>
                                    <a:bodyPr>
                                      <a:noAutofit/>
                                    </a:bodyPr>
                                    <a:lstStyle/>
                                    <a:p>
                                      <a:pPr indent="0" lvl="0" marL="0" rtl="0" algn="l">
                                        <a:spcBef>
                                          <a:spcPts val="0"/>
                                        </a:spcBef>
                                        <a:spcAft>
                                          <a:spcPts val="0"/>
                                        </a:spcAft>
                                        <a:buNone/>
                                      </a:pPr>
                                      <a:r>
                                        <a:rPr lang="en-US" sz="1100"/>
                                        <a:t>-5</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-4</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-3</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-2</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rPr lang="en-US" sz="1100"/>
                                        <a:t>-1</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05038" cy="1976213"/>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205038" cy="1976213"/>
                        </a:xfrm>
                        <a:prstGeom prst="rect"/>
                        <a:ln/>
                      </pic:spPr>
                    </pic:pic>
                  </a:graphicData>
                </a:graphic>
              </wp:anchor>
            </w:drawing>
          </mc:Fallback>
        </mc:AlternateConten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Vertex:  ____________</w:t>
        <w:tab/>
        <w:tab/>
        <w:t xml:space="preserve">A.O.S. _____________</w:t>
        <w:tab/>
        <w:t xml:space="preserve">Does this graph have a minimum or </w:t>
      </w:r>
    </w:p>
    <w:p w:rsidR="00000000" w:rsidDel="00000000" w:rsidP="00000000" w:rsidRDefault="00000000" w:rsidRPr="00000000" w14:paraId="0000005D">
      <w:pPr>
        <w:ind w:left="5760" w:firstLine="720"/>
        <w:rPr/>
      </w:pPr>
      <w:r w:rsidDel="00000000" w:rsidR="00000000" w:rsidRPr="00000000">
        <w:rPr>
          <w:rtl w:val="0"/>
        </w:rPr>
        <w:t xml:space="preserve">maximum point?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Summarize by looking at your work on p.1-2</w:t>
            </w:r>
          </w:p>
          <w:p w:rsidR="00000000" w:rsidDel="00000000" w:rsidP="00000000" w:rsidRDefault="00000000" w:rsidRPr="00000000" w14:paraId="00000061">
            <w:pPr>
              <w:widowControl w:val="0"/>
              <w:numPr>
                <w:ilvl w:val="0"/>
                <w:numId w:val="2"/>
              </w:numPr>
              <w:spacing w:line="240" w:lineRule="auto"/>
              <w:ind w:left="720" w:hanging="360"/>
              <w:rPr>
                <w:sz w:val="21"/>
                <w:szCs w:val="21"/>
              </w:rPr>
            </w:pPr>
            <w:r w:rsidDel="00000000" w:rsidR="00000000" w:rsidRPr="00000000">
              <w:rPr>
                <w:sz w:val="21"/>
                <w:szCs w:val="21"/>
                <w:rtl w:val="0"/>
              </w:rPr>
              <w:t xml:space="preserve">How can you know by just looking at an equation if a quadratic will have a </w:t>
            </w:r>
            <w:r w:rsidDel="00000000" w:rsidR="00000000" w:rsidRPr="00000000">
              <w:rPr>
                <w:b w:val="1"/>
                <w:sz w:val="21"/>
                <w:szCs w:val="21"/>
                <w:u w:val="single"/>
                <w:rtl w:val="0"/>
              </w:rPr>
              <w:t xml:space="preserve">minimum or maximum </w:t>
            </w:r>
            <w:r w:rsidDel="00000000" w:rsidR="00000000" w:rsidRPr="00000000">
              <w:rPr>
                <w:sz w:val="21"/>
                <w:szCs w:val="21"/>
                <w:rtl w:val="0"/>
              </w:rPr>
              <w:t xml:space="preserve">point?</w:t>
            </w:r>
          </w:p>
          <w:p w:rsidR="00000000" w:rsidDel="00000000" w:rsidP="00000000" w:rsidRDefault="00000000" w:rsidRPr="00000000" w14:paraId="00000062">
            <w:pPr>
              <w:widowControl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3">
            <w:pPr>
              <w:widowControl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4">
            <w:pPr>
              <w:widowControl w:val="0"/>
              <w:numPr>
                <w:ilvl w:val="0"/>
                <w:numId w:val="2"/>
              </w:numPr>
              <w:spacing w:line="240" w:lineRule="auto"/>
              <w:ind w:left="720" w:hanging="360"/>
              <w:rPr>
                <w:sz w:val="21"/>
                <w:szCs w:val="21"/>
              </w:rPr>
            </w:pPr>
            <w:r w:rsidDel="00000000" w:rsidR="00000000" w:rsidRPr="00000000">
              <w:rPr>
                <w:sz w:val="21"/>
                <w:szCs w:val="21"/>
                <w:rtl w:val="0"/>
              </w:rPr>
              <w:t xml:space="preserve">How can you know by just looking at an equation what the </w:t>
            </w:r>
            <w:r w:rsidDel="00000000" w:rsidR="00000000" w:rsidRPr="00000000">
              <w:rPr>
                <w:b w:val="1"/>
                <w:sz w:val="21"/>
                <w:szCs w:val="21"/>
                <w:u w:val="single"/>
                <w:rtl w:val="0"/>
              </w:rPr>
              <w:t xml:space="preserve">vertex</w:t>
            </w:r>
            <w:r w:rsidDel="00000000" w:rsidR="00000000" w:rsidRPr="00000000">
              <w:rPr>
                <w:sz w:val="21"/>
                <w:szCs w:val="21"/>
                <w:rtl w:val="0"/>
              </w:rPr>
              <w:t xml:space="preserve"> is?</w:t>
            </w:r>
          </w:p>
          <w:p w:rsidR="00000000" w:rsidDel="00000000" w:rsidP="00000000" w:rsidRDefault="00000000" w:rsidRPr="00000000" w14:paraId="00000065">
            <w:pPr>
              <w:widowControl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6">
            <w:pPr>
              <w:widowControl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7">
            <w:pPr>
              <w:widowControl w:val="0"/>
              <w:numPr>
                <w:ilvl w:val="0"/>
                <w:numId w:val="2"/>
              </w:numPr>
              <w:spacing w:line="240" w:lineRule="auto"/>
              <w:ind w:left="720" w:hanging="360"/>
              <w:rPr>
                <w:sz w:val="21"/>
                <w:szCs w:val="21"/>
              </w:rPr>
            </w:pPr>
            <w:r w:rsidDel="00000000" w:rsidR="00000000" w:rsidRPr="00000000">
              <w:rPr>
                <w:sz w:val="21"/>
                <w:szCs w:val="21"/>
                <w:rtl w:val="0"/>
              </w:rPr>
              <w:t xml:space="preserve">How can you know by just looking at an equation what the </w:t>
            </w:r>
            <w:r w:rsidDel="00000000" w:rsidR="00000000" w:rsidRPr="00000000">
              <w:rPr>
                <w:b w:val="1"/>
                <w:sz w:val="21"/>
                <w:szCs w:val="21"/>
                <w:u w:val="single"/>
                <w:rtl w:val="0"/>
              </w:rPr>
              <w:t xml:space="preserve">axis of symmetry</w:t>
            </w:r>
            <w:r w:rsidDel="00000000" w:rsidR="00000000" w:rsidRPr="00000000">
              <w:rPr>
                <w:sz w:val="21"/>
                <w:szCs w:val="21"/>
                <w:rtl w:val="0"/>
              </w:rPr>
              <w:t xml:space="preserve"> is?</w:t>
            </w:r>
          </w:p>
          <w:p w:rsidR="00000000" w:rsidDel="00000000" w:rsidP="00000000" w:rsidRDefault="00000000" w:rsidRPr="00000000" w14:paraId="00000068">
            <w:pPr>
              <w:widowControl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9">
            <w:pPr>
              <w:widowControl w:val="0"/>
              <w:spacing w:line="240" w:lineRule="auto"/>
              <w:ind w:left="720" w:firstLine="0"/>
              <w:rPr>
                <w:sz w:val="21"/>
                <w:szCs w:val="21"/>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8"/>
                <w:szCs w:val="28"/>
              </w:rPr>
            </w:pPr>
            <w:r w:rsidDel="00000000" w:rsidR="00000000" w:rsidRPr="00000000">
              <w:rPr>
                <w:b w:val="1"/>
                <w:sz w:val="28"/>
                <w:szCs w:val="28"/>
                <w:rtl w:val="0"/>
              </w:rPr>
              <w:t xml:space="preserve">VERTEX FORM:</w:t>
            </w:r>
            <w:r w:rsidDel="00000000" w:rsidR="00000000" w:rsidRPr="00000000">
              <w:rPr>
                <w:rtl w:val="0"/>
              </w:rPr>
            </w:r>
          </w:p>
          <w:p w:rsidR="00000000" w:rsidDel="00000000" w:rsidP="00000000" w:rsidRDefault="00000000" w:rsidRPr="00000000" w14:paraId="0000006C">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6D">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6E">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numPr>
          <w:ilvl w:val="0"/>
          <w:numId w:val="6"/>
        </w:numPr>
        <w:ind w:left="720" w:hanging="360"/>
      </w:pPr>
      <w:r w:rsidDel="00000000" w:rsidR="00000000" w:rsidRPr="00000000">
        <w:rPr>
          <w:rtl w:val="0"/>
        </w:rPr>
        <w:t xml:space="preserve">Remember from WS#24 when DeAndre and Bree were kicking a football and it could be modeled by the function y = -16(x - 2)</w:t>
      </w:r>
      <w:r w:rsidDel="00000000" w:rsidR="00000000" w:rsidRPr="00000000">
        <w:rPr>
          <w:vertAlign w:val="superscript"/>
          <w:rtl w:val="0"/>
        </w:rPr>
        <w:t xml:space="preserve">2</w:t>
      </w:r>
      <w:r w:rsidDel="00000000" w:rsidR="00000000" w:rsidRPr="00000000">
        <w:rPr>
          <w:rtl w:val="0"/>
        </w:rPr>
        <w:t xml:space="preserve"> + 64. </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1"/>
          <w:numId w:val="6"/>
        </w:numPr>
        <w:ind w:left="1440" w:hanging="360"/>
      </w:pPr>
      <w:r w:rsidDel="00000000" w:rsidR="00000000" w:rsidRPr="00000000">
        <w:rPr>
          <w:rtl w:val="0"/>
        </w:rPr>
        <w:t xml:space="preserve">What is the vertex? ( ____, ____ )</w:t>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numPr>
          <w:ilvl w:val="1"/>
          <w:numId w:val="6"/>
        </w:numPr>
        <w:ind w:left="1440" w:hanging="360"/>
      </w:pPr>
      <w:r w:rsidDel="00000000" w:rsidR="00000000" w:rsidRPr="00000000">
        <w:rPr>
          <w:rtl w:val="0"/>
        </w:rPr>
        <w:t xml:space="preserve">What is the axis of symmetry? __________</w:t>
      </w:r>
    </w:p>
    <w:p w:rsidR="00000000" w:rsidDel="00000000" w:rsidP="00000000" w:rsidRDefault="00000000" w:rsidRPr="00000000" w14:paraId="00000075">
      <w:pPr>
        <w:ind w:left="1440" w:firstLine="0"/>
        <w:rPr/>
      </w:pPr>
      <w:r w:rsidDel="00000000" w:rsidR="00000000" w:rsidRPr="00000000">
        <w:rPr>
          <w:rtl w:val="0"/>
        </w:rPr>
      </w:r>
    </w:p>
    <w:p w:rsidR="00000000" w:rsidDel="00000000" w:rsidP="00000000" w:rsidRDefault="00000000" w:rsidRPr="00000000" w14:paraId="00000076">
      <w:pPr>
        <w:numPr>
          <w:ilvl w:val="1"/>
          <w:numId w:val="6"/>
        </w:numPr>
        <w:ind w:left="1440" w:hanging="360"/>
      </w:pPr>
      <w:r w:rsidDel="00000000" w:rsidR="00000000" w:rsidRPr="00000000">
        <w:rPr>
          <w:rtl w:val="0"/>
        </w:rPr>
        <w:t xml:space="preserve">Will it have a minimum or maximum? </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numPr>
          <w:ilvl w:val="1"/>
          <w:numId w:val="6"/>
        </w:numPr>
        <w:ind w:left="1440" w:hanging="360"/>
      </w:pPr>
      <w:r w:rsidDel="00000000" w:rsidR="00000000" w:rsidRPr="00000000">
        <w:rPr>
          <w:rtl w:val="0"/>
        </w:rPr>
        <w:t xml:space="preserve">Now figure out what </w:t>
      </w:r>
      <w:r w:rsidDel="00000000" w:rsidR="00000000" w:rsidRPr="00000000">
        <w:rPr>
          <w:b w:val="1"/>
          <w:rtl w:val="0"/>
        </w:rPr>
        <w:t xml:space="preserve">values for x</w:t>
      </w:r>
      <w:r w:rsidDel="00000000" w:rsidR="00000000" w:rsidRPr="00000000">
        <w:rPr>
          <w:rtl w:val="0"/>
        </w:rPr>
        <w:t xml:space="preserve"> should go in the table so you have two numbers on either side of the vertex, and make the table. Then, graph the function. Make sure to label your axes with numbers.</w:t>
      </w:r>
    </w:p>
    <w:p w:rsidR="00000000" w:rsidDel="00000000" w:rsidP="00000000" w:rsidRDefault="00000000" w:rsidRPr="00000000" w14:paraId="00000079">
      <w:pPr>
        <w:ind w:left="720"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3790950</wp:posOffset>
            </wp:positionH>
            <wp:positionV relativeFrom="paragraph">
              <wp:posOffset>28575</wp:posOffset>
            </wp:positionV>
            <wp:extent cx="2852738" cy="2831915"/>
            <wp:effectExtent b="0" l="0" r="0" t="0"/>
            <wp:wrapSquare wrapText="bothSides" distB="0" distT="0" distL="0" distR="0"/>
            <wp:docPr id="9"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852738" cy="2831915"/>
                    </a:xfrm>
                    <a:prstGeom prst="rect"/>
                    <a:ln/>
                  </pic:spPr>
                </pic:pic>
              </a:graphicData>
            </a:graphic>
          </wp:anchor>
        </w:drawing>
      </w:r>
    </w:p>
    <w:p w:rsidR="00000000" w:rsidDel="00000000" w:rsidP="00000000" w:rsidRDefault="00000000" w:rsidRPr="00000000" w14:paraId="0000007A">
      <w:pPr>
        <w:ind w:left="720" w:firstLine="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9525</wp:posOffset>
                </wp:positionV>
                <wp:extent cx="2657063" cy="1823094"/>
                <wp:effectExtent b="0" l="0" r="0" t="0"/>
                <wp:wrapSquare wrapText="bothSides" distB="0" distT="0" distL="0" distR="0"/>
                <wp:docPr id="1" name=""/>
                <a:graphic>
                  <a:graphicData uri="http://schemas.microsoft.com/office/word/2010/wordprocessingGroup">
                    <wpg:wgp>
                      <wpg:cNvGrpSpPr/>
                      <wpg:grpSpPr>
                        <a:xfrm>
                          <a:off x="2147483647" y="2147483647"/>
                          <a:ext cx="2657063" cy="1823094"/>
                          <a:chOff x="2147483647" y="2147483647"/>
                          <a:chExt cx="-2147483647" cy="-2147483647"/>
                        </a:xfrm>
                      </wpg:grpSpPr>
                      <wpg:graphicFrame>
                        <wpg:xfrm>
                          <a:off x="152400" y="152400"/>
                          <a:ext cx="3000000" cy="3000000"/>
                        </wpg:xfrm>
                        <a:graphic>
                          <a:graphicData uri="http://schemas.openxmlformats.org/drawingml/2006/table">
                            <a:tbl>
                              <a:tblPr>
                                <a:noFill/>
                                <a:tableStyleId>{615D9A1B-E73F-437A-93A4-CD9F5108A715}</a:tableStyleId>
                              </a:tblPr>
                              <a:tblGrid>
                                <a:gridCol w="361950"/>
                                <a:gridCol w="2226900"/>
                              </a:tblGrid>
                              <a:tr h="12700">
                                <a:tc>
                                  <a:txBody>
                                    <a:bodyPr>
                                      <a:noAutofit/>
                                    </a:bodyPr>
                                    <a:lstStyle/>
                                    <a:p>
                                      <a:pPr indent="0" lvl="0" marL="0" rtl="0" algn="ctr">
                                        <a:spcBef>
                                          <a:spcPts val="0"/>
                                        </a:spcBef>
                                        <a:spcAft>
                                          <a:spcPts val="0"/>
                                        </a:spcAft>
                                        <a:buNone/>
                                      </a:pPr>
                                      <a:r>
                                        <a:rPr b="1" lang="en-US" sz="1100"/>
                                        <a:t>x</a:t>
                                      </a:r>
                                      <a:endParaRPr b="1" sz="1100"/>
                                    </a:p>
                                  </a:txBody>
                                  <a:tcPr marT="63500" marB="63500" marR="63500" marL="63500">
                                    <a:solidFill>
                                      <a:srgbClr val="CCCCCC"/>
                                    </a:solidFill>
                                  </a:tcPr>
                                </a:tc>
                                <a:tc>
                                  <a:txBody>
                                    <a:bodyPr>
                                      <a:noAutofit/>
                                    </a:bodyPr>
                                    <a:lstStyle/>
                                    <a:p>
                                      <a:pPr indent="0" lvl="0" marL="0" rtl="0" algn="ctr">
                                        <a:spcBef>
                                          <a:spcPts val="0"/>
                                        </a:spcBef>
                                        <a:spcAft>
                                          <a:spcPts val="0"/>
                                        </a:spcAft>
                                        <a:buNone/>
                                      </a:pPr>
                                      <a:r>
                                        <a:rPr b="1" lang="en-US" sz="1100"/>
                                        <a:t>y = -16(x - 2)</a:t>
                                      </a:r>
                                      <a:r>
                                        <a:rPr b="1" baseline="30000" lang="en-US" sz="1100"/>
                                        <a:t>2</a:t>
                                      </a:r>
                                      <a:r>
                                        <a:rPr b="1" lang="en-US" sz="1100"/>
                                        <a:t> + 64</a:t>
                                      </a:r>
                                      <a:endParaRPr b="1" sz="1100"/>
                                    </a:p>
                                  </a:txBody>
                                  <a:tcPr marT="63500" marB="63500" marR="63500" marL="63500">
                                    <a:solidFill>
                                      <a:srgbClr val="CCCCCC"/>
                                    </a:solidFill>
                                  </a:tcPr>
                                </a:tc>
                              </a:tr>
                              <a:tr h="12700">
                                <a:tc>
                                  <a:txBody>
                                    <a:bodyPr>
                                      <a:noAutofit/>
                                    </a:bodyPr>
                                    <a:lstStyle/>
                                    <a:p>
                                      <a:pPr indent="0" lvl="0" marL="0" rtl="0" algn="l">
                                        <a:spcBef>
                                          <a:spcPts val="0"/>
                                        </a:spcBef>
                                        <a:spcAft>
                                          <a:spcPts val="0"/>
                                        </a:spcAft>
                                        <a:buNone/>
                                      </a:pPr>
                                      <a:r>
                                        <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r h="12700">
                                <a:tc>
                                  <a:txBody>
                                    <a:bodyPr>
                                      <a:noAutofit/>
                                    </a:bodyPr>
                                    <a:lstStyle/>
                                    <a:p>
                                      <a:pPr indent="0" lvl="0" marL="0" rtl="0" algn="l">
                                        <a:spcBef>
                                          <a:spcPts val="0"/>
                                        </a:spcBef>
                                        <a:spcAft>
                                          <a:spcPts val="0"/>
                                        </a:spcAft>
                                        <a:buNone/>
                                      </a:pPr>
                                      <a:r>
                                        <a:t/>
                                      </a:r>
                                      <a:endParaRPr sz="1100"/>
                                    </a:p>
                                  </a:txBody>
                                  <a:tcPr marT="63500" marB="63500" marR="63500" marL="63500"/>
                                </a:tc>
                                <a:tc>
                                  <a:txBody>
                                    <a:bodyPr>
                                      <a:noAutofit/>
                                    </a:bodyPr>
                                    <a:lstStyle/>
                                    <a:p>
                                      <a:pPr indent="0" lvl="0" marL="0" rtl="0" algn="l">
                                        <a:spcBef>
                                          <a:spcPts val="0"/>
                                        </a:spcBef>
                                        <a:spcAft>
                                          <a:spcPts val="0"/>
                                        </a:spcAft>
                                        <a:buNone/>
                                      </a:pPr>
                                      <a:r>
                                        <a:t/>
                                      </a:r>
                                      <a:endParaRPr sz="1100"/>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9525</wp:posOffset>
                </wp:positionV>
                <wp:extent cx="2657063" cy="1823094"/>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657063" cy="1823094"/>
                        </a:xfrm>
                        <a:prstGeom prst="rect"/>
                        <a:ln/>
                      </pic:spPr>
                    </pic:pic>
                  </a:graphicData>
                </a:graphic>
              </wp:anchor>
            </w:drawing>
          </mc:Fallback>
        </mc:AlternateConten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1"/>
        </w:numPr>
        <w:ind w:left="720" w:hanging="360"/>
      </w:pPr>
      <w:r w:rsidDel="00000000" w:rsidR="00000000" w:rsidRPr="00000000">
        <w:rPr>
          <w:rtl w:val="0"/>
        </w:rPr>
        <w:t xml:space="preserve">How would the graph of y = (x - 2)</w:t>
      </w:r>
      <w:r w:rsidDel="00000000" w:rsidR="00000000" w:rsidRPr="00000000">
        <w:rPr>
          <w:vertAlign w:val="superscript"/>
          <w:rtl w:val="0"/>
        </w:rPr>
        <w:t xml:space="preserve">2</w:t>
      </w:r>
      <w:r w:rsidDel="00000000" w:rsidR="00000000" w:rsidRPr="00000000">
        <w:rPr>
          <w:rtl w:val="0"/>
        </w:rPr>
        <w:t xml:space="preserve"> + 3 be affected if the function were changed to y = -(x - 2)</w:t>
      </w:r>
      <w:r w:rsidDel="00000000" w:rsidR="00000000" w:rsidRPr="00000000">
        <w:rPr>
          <w:vertAlign w:val="superscript"/>
          <w:rtl w:val="0"/>
        </w:rPr>
        <w:t xml:space="preserve">2</w:t>
      </w:r>
      <w:r w:rsidDel="00000000" w:rsidR="00000000" w:rsidRPr="00000000">
        <w:rPr>
          <w:rtl w:val="0"/>
        </w:rPr>
        <w:t xml:space="preserve"> + 4?</w:t>
      </w:r>
    </w:p>
    <w:p w:rsidR="00000000" w:rsidDel="00000000" w:rsidP="00000000" w:rsidRDefault="00000000" w:rsidRPr="00000000" w14:paraId="0000008B">
      <w:pPr>
        <w:ind w:left="0" w:firstLine="0"/>
        <w:jc w:val="center"/>
        <w:rPr>
          <w:b w:val="1"/>
          <w:u w:val="single"/>
        </w:rPr>
      </w:pPr>
      <w:r w:rsidDel="00000000" w:rsidR="00000000" w:rsidRPr="00000000">
        <w:rPr>
          <w:rtl w:val="0"/>
        </w:rPr>
      </w:r>
    </w:p>
    <w:p w:rsidR="00000000" w:rsidDel="00000000" w:rsidP="00000000" w:rsidRDefault="00000000" w:rsidRPr="00000000" w14:paraId="0000008C">
      <w:pPr>
        <w:ind w:left="0" w:firstLine="0"/>
        <w:jc w:val="center"/>
        <w:rPr>
          <w:u w:val="single"/>
        </w:rPr>
      </w:pPr>
      <w:r w:rsidDel="00000000" w:rsidR="00000000" w:rsidRPr="00000000">
        <w:rPr>
          <w:b w:val="1"/>
          <w:u w:val="single"/>
          <w:rtl w:val="0"/>
        </w:rPr>
        <w:t xml:space="preserve">Solving Practice</w:t>
      </w:r>
      <w:r w:rsidDel="00000000" w:rsidR="00000000" w:rsidRPr="00000000">
        <w:rPr>
          <w:rtl w:val="0"/>
        </w:rPr>
      </w:r>
    </w:p>
    <w:p w:rsidR="00000000" w:rsidDel="00000000" w:rsidP="00000000" w:rsidRDefault="00000000" w:rsidRPr="00000000" w14:paraId="0000008D">
      <w:pPr>
        <w:ind w:left="0" w:firstLine="0"/>
        <w:jc w:val="center"/>
        <w:rPr>
          <w:u w:val="single"/>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Solve each equation.</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3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x</w:t>
            </w:r>
            <w:r w:rsidDel="00000000" w:rsidR="00000000" w:rsidRPr="00000000">
              <w:rPr>
                <w:vertAlign w:val="superscript"/>
                <w:rtl w:val="0"/>
              </w:rPr>
              <w:t xml:space="preserve">2</w:t>
            </w:r>
            <w:r w:rsidDel="00000000" w:rsidR="00000000" w:rsidRPr="00000000">
              <w:rPr>
                <w:rtl w:val="0"/>
              </w:rPr>
              <w:t xml:space="preserve"> =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(x + 3)</w:t>
            </w:r>
            <w:r w:rsidDel="00000000" w:rsidR="00000000" w:rsidRPr="00000000">
              <w:rPr>
                <w:vertAlign w:val="superscript"/>
                <w:rtl w:val="0"/>
              </w:rPr>
              <w:t xml:space="preserve">2</w:t>
            </w:r>
            <w:r w:rsidDel="00000000" w:rsidR="00000000" w:rsidRPr="00000000">
              <w:rPr>
                <w:rtl w:val="0"/>
              </w:rPr>
              <w:t xml:space="preserve"> = 25 </w:t>
            </w:r>
          </w:p>
        </w:tc>
      </w:tr>
      <w:tr>
        <w:trPr>
          <w:trHeight w:val="4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(x + 3)</w:t>
            </w:r>
            <w:r w:rsidDel="00000000" w:rsidR="00000000" w:rsidRPr="00000000">
              <w:rPr>
                <w:vertAlign w:val="superscript"/>
                <w:rtl w:val="0"/>
              </w:rPr>
              <w:t xml:space="preserve">2</w:t>
            </w:r>
            <w:r w:rsidDel="00000000" w:rsidR="00000000" w:rsidRPr="00000000">
              <w:rPr>
                <w:rtl w:val="0"/>
              </w:rPr>
              <w:t xml:space="preserve"> - 14 =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3(x + 3)</w:t>
            </w:r>
            <w:r w:rsidDel="00000000" w:rsidR="00000000" w:rsidRPr="00000000">
              <w:rPr>
                <w:vertAlign w:val="superscript"/>
                <w:rtl w:val="0"/>
              </w:rPr>
              <w:t xml:space="preserve">2</w:t>
            </w:r>
            <w:r w:rsidDel="00000000" w:rsidR="00000000" w:rsidRPr="00000000">
              <w:rPr>
                <w:rtl w:val="0"/>
              </w:rPr>
              <w:t xml:space="preserve"> - 11 = 64</w:t>
            </w:r>
          </w:p>
        </w:tc>
      </w:tr>
    </w:tbl>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