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b w:val="1"/>
          <w:rtl w:val="0"/>
        </w:rPr>
        <w:t xml:space="preserve">Algebra 2</w:t>
      </w:r>
      <w:r w:rsidDel="00000000" w:rsidR="00000000" w:rsidRPr="00000000">
        <w:rPr>
          <w:rtl w:val="0"/>
        </w:rPr>
        <w:t xml:space="preserve">, Unit 6: Systems of Equations</w:t>
        <w:tab/>
        <w:tab/>
        <w:tab/>
        <w:tab/>
        <w:tab/>
        <w:tab/>
        <w:tab/>
        <w:tab/>
        <w:tab/>
        <w:t xml:space="preserve">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#8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Page of Notes for Test</w:t>
      </w:r>
    </w:p>
    <w:p w:rsidR="00000000" w:rsidDel="00000000" w:rsidP="00000000" w:rsidRDefault="00000000" w:rsidRPr="00000000" w14:paraId="00000002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TABLE - Put an example of solving in a table (Worksheets# 1, 2, 5)</w:t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GRAPH - Put an example of solving by graphing (Worksheets# 1, 2, 5, 7b)</w:t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4191000</wp:posOffset>
                  </wp:positionH>
                  <wp:positionV relativeFrom="paragraph">
                    <wp:posOffset>19050</wp:posOffset>
                  </wp:positionV>
                  <wp:extent cx="2527935" cy="2374265"/>
                  <wp:effectExtent b="0" l="0" r="0" t="0"/>
                  <wp:wrapNone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16624" l="7594" r="38998" t="164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7935" cy="23742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SUBSTITUTION - Put two examples of solving using substitution: one example where </w:t>
      </w:r>
      <w:r w:rsidDel="00000000" w:rsidR="00000000" w:rsidRPr="00000000">
        <w:rPr>
          <w:b w:val="1"/>
          <w:u w:val="single"/>
          <w:rtl w:val="0"/>
        </w:rPr>
        <w:t xml:space="preserve">only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one equation has an isolated variable, one example of equal values where both equations have the same variable isolated). (Worksheets# 4, 5, 7b)</w:t>
      </w:r>
    </w:p>
    <w:tbl>
      <w:tblPr>
        <w:tblStyle w:val="Table3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47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ELIMINATION - Put two examples of solving using elimination: one example where you just have to add/subtract, one example where you have to multiply first. (Worksheets# 6, 7, 7b)</w:t>
      </w:r>
    </w:p>
    <w:tbl>
      <w:tblPr>
        <w:tblStyle w:val="Table4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47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WORD PROBLEM - Put an example of a word problem where we defined variables, wrote a system of equations, and solve. (Worksheets# 1-7)</w:t>
      </w:r>
    </w:p>
    <w:tbl>
      <w:tblPr>
        <w:tblStyle w:val="Table5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Include any other examples/notes you’d like below.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