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sz w:val="24"/>
          <w:szCs w:val="24"/>
        </w:rPr>
      </w:pPr>
      <w:r w:rsidDel="00000000" w:rsidR="00000000" w:rsidRPr="00000000">
        <w:rPr>
          <w:sz w:val="24"/>
          <w:szCs w:val="24"/>
          <w:rtl w:val="0"/>
        </w:rPr>
        <w:t xml:space="preserve">Advanced Algebra 3/4 </w:t>
        <w:tab/>
        <w:tab/>
        <w:t xml:space="preserve">Systems -- Word Problem Practice</w:t>
        <w:tab/>
        <w:tab/>
        <w:t xml:space="preserve">Name:__________</w:t>
      </w:r>
    </w:p>
    <w:p w:rsidR="00000000" w:rsidDel="00000000" w:rsidP="00000000" w:rsidRDefault="00000000" w:rsidRPr="00000000" w14:paraId="00000002">
      <w:pPr>
        <w:spacing w:line="240" w:lineRule="auto"/>
        <w:rPr>
          <w:sz w:val="24"/>
          <w:szCs w:val="24"/>
        </w:rPr>
      </w:pPr>
      <w:r w:rsidDel="00000000" w:rsidR="00000000" w:rsidRPr="00000000">
        <w:rPr>
          <w:rtl w:val="0"/>
        </w:rPr>
      </w:r>
    </w:p>
    <w:p w:rsidR="00000000" w:rsidDel="00000000" w:rsidP="00000000" w:rsidRDefault="00000000" w:rsidRPr="00000000" w14:paraId="00000003">
      <w:pPr>
        <w:spacing w:line="240" w:lineRule="auto"/>
        <w:rPr>
          <w:sz w:val="24"/>
          <w:szCs w:val="24"/>
        </w:rPr>
      </w:pPr>
      <w:r w:rsidDel="00000000" w:rsidR="00000000" w:rsidRPr="00000000">
        <w:rPr>
          <w:sz w:val="24"/>
          <w:szCs w:val="24"/>
          <w:rtl w:val="0"/>
        </w:rPr>
        <w:t xml:space="preserve">For each question, set up a system of equations and solve the system using substitution or elimination.</w:t>
      </w:r>
    </w:p>
    <w:p w:rsidR="00000000" w:rsidDel="00000000" w:rsidP="00000000" w:rsidRDefault="00000000" w:rsidRPr="00000000" w14:paraId="00000004">
      <w:pPr>
        <w:spacing w:line="240" w:lineRule="auto"/>
        <w:rPr>
          <w:sz w:val="24"/>
          <w:szCs w:val="24"/>
        </w:rPr>
      </w:pPr>
      <w:r w:rsidDel="00000000" w:rsidR="00000000" w:rsidRPr="00000000">
        <w:rPr>
          <w:rtl w:val="0"/>
        </w:rPr>
      </w:r>
    </w:p>
    <w:p w:rsidR="00000000" w:rsidDel="00000000" w:rsidP="00000000" w:rsidRDefault="00000000" w:rsidRPr="00000000" w14:paraId="00000005">
      <w:pPr>
        <w:spacing w:line="240" w:lineRule="auto"/>
        <w:ind w:left="0" w:firstLine="0"/>
        <w:rPr>
          <w:sz w:val="24"/>
          <w:szCs w:val="24"/>
        </w:rPr>
      </w:pPr>
      <w:r w:rsidDel="00000000" w:rsidR="00000000" w:rsidRPr="00000000">
        <w:rPr>
          <w:sz w:val="24"/>
          <w:szCs w:val="24"/>
          <w:rtl w:val="0"/>
        </w:rPr>
        <w:t xml:space="preserve">A successful answer to this question will include:</w:t>
      </w:r>
    </w:p>
    <w:p w:rsidR="00000000" w:rsidDel="00000000" w:rsidP="00000000" w:rsidRDefault="00000000" w:rsidRPr="00000000" w14:paraId="00000006">
      <w:pPr>
        <w:numPr>
          <w:ilvl w:val="0"/>
          <w:numId w:val="1"/>
        </w:numPr>
        <w:spacing w:line="240" w:lineRule="auto"/>
        <w:ind w:left="720" w:hanging="360"/>
        <w:rPr>
          <w:sz w:val="24"/>
          <w:szCs w:val="24"/>
        </w:rPr>
      </w:pPr>
      <w:r w:rsidDel="00000000" w:rsidR="00000000" w:rsidRPr="00000000">
        <w:rPr>
          <w:sz w:val="24"/>
          <w:szCs w:val="24"/>
          <w:rtl w:val="0"/>
        </w:rPr>
        <w:t xml:space="preserve">Evidence of you translating the information given into a mathematical representation.</w:t>
      </w:r>
    </w:p>
    <w:p w:rsidR="00000000" w:rsidDel="00000000" w:rsidP="00000000" w:rsidRDefault="00000000" w:rsidRPr="00000000" w14:paraId="00000007">
      <w:pPr>
        <w:numPr>
          <w:ilvl w:val="0"/>
          <w:numId w:val="1"/>
        </w:numPr>
        <w:spacing w:line="240" w:lineRule="auto"/>
        <w:ind w:left="720" w:hanging="360"/>
        <w:rPr>
          <w:sz w:val="24"/>
          <w:szCs w:val="24"/>
        </w:rPr>
      </w:pPr>
      <w:r w:rsidDel="00000000" w:rsidR="00000000" w:rsidRPr="00000000">
        <w:rPr>
          <w:sz w:val="24"/>
          <w:szCs w:val="24"/>
          <w:rtl w:val="0"/>
        </w:rPr>
        <w:t xml:space="preserve">A mathematical solution using algebraic methods (guess and check is not sufficient).</w:t>
      </w:r>
    </w:p>
    <w:p w:rsidR="00000000" w:rsidDel="00000000" w:rsidP="00000000" w:rsidRDefault="00000000" w:rsidRPr="00000000" w14:paraId="00000008">
      <w:pPr>
        <w:numPr>
          <w:ilvl w:val="0"/>
          <w:numId w:val="1"/>
        </w:numPr>
        <w:spacing w:line="240" w:lineRule="auto"/>
        <w:ind w:left="720" w:hanging="360"/>
        <w:rPr>
          <w:sz w:val="24"/>
          <w:szCs w:val="24"/>
        </w:rPr>
      </w:pPr>
      <w:r w:rsidDel="00000000" w:rsidR="00000000" w:rsidRPr="00000000">
        <w:rPr>
          <w:sz w:val="24"/>
          <w:szCs w:val="24"/>
          <w:rtl w:val="0"/>
        </w:rPr>
        <w:t xml:space="preserve">Complete communication including all work being shown and explanations as needed, using mathematical language. </w:t>
      </w:r>
    </w:p>
    <w:p w:rsidR="00000000" w:rsidDel="00000000" w:rsidP="00000000" w:rsidRDefault="00000000" w:rsidRPr="00000000" w14:paraId="00000009">
      <w:pPr>
        <w:numPr>
          <w:ilvl w:val="0"/>
          <w:numId w:val="1"/>
        </w:numPr>
        <w:spacing w:line="240" w:lineRule="auto"/>
        <w:ind w:left="720" w:hanging="360"/>
        <w:rPr>
          <w:sz w:val="24"/>
          <w:szCs w:val="24"/>
        </w:rPr>
      </w:pPr>
      <w:r w:rsidDel="00000000" w:rsidR="00000000" w:rsidRPr="00000000">
        <w:rPr>
          <w:sz w:val="24"/>
          <w:szCs w:val="24"/>
          <w:rtl w:val="0"/>
        </w:rPr>
        <w:t xml:space="preserve">Accurate and mathematically justified solutions. </w:t>
      </w:r>
    </w:p>
    <w:p w:rsidR="00000000" w:rsidDel="00000000" w:rsidP="00000000" w:rsidRDefault="00000000" w:rsidRPr="00000000" w14:paraId="0000000A">
      <w:pPr>
        <w:numPr>
          <w:ilvl w:val="0"/>
          <w:numId w:val="1"/>
        </w:numPr>
        <w:spacing w:line="240" w:lineRule="auto"/>
        <w:ind w:left="720" w:hanging="360"/>
        <w:rPr>
          <w:sz w:val="24"/>
          <w:szCs w:val="24"/>
        </w:rPr>
      </w:pPr>
      <w:r w:rsidDel="00000000" w:rsidR="00000000" w:rsidRPr="00000000">
        <w:rPr>
          <w:sz w:val="24"/>
          <w:szCs w:val="24"/>
          <w:rtl w:val="0"/>
        </w:rPr>
        <w:t xml:space="preserve">A complete and thorough checking of your work.</w:t>
      </w:r>
    </w:p>
    <w:p w:rsidR="00000000" w:rsidDel="00000000" w:rsidP="00000000" w:rsidRDefault="00000000" w:rsidRPr="00000000" w14:paraId="0000000B">
      <w:pPr>
        <w:spacing w:line="240" w:lineRule="auto"/>
        <w:rPr>
          <w:sz w:val="24"/>
          <w:szCs w:val="24"/>
        </w:rPr>
      </w:pPr>
      <w:r w:rsidDel="00000000" w:rsidR="00000000" w:rsidRPr="00000000">
        <w:rPr>
          <w:rtl w:val="0"/>
        </w:rPr>
      </w:r>
    </w:p>
    <w:p w:rsidR="00000000" w:rsidDel="00000000" w:rsidP="00000000" w:rsidRDefault="00000000" w:rsidRPr="00000000" w14:paraId="0000000C">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0D">
      <w:pPr>
        <w:numPr>
          <w:ilvl w:val="0"/>
          <w:numId w:val="2"/>
        </w:numPr>
        <w:spacing w:line="240" w:lineRule="auto"/>
        <w:ind w:left="720" w:hanging="360"/>
        <w:rPr>
          <w:sz w:val="24"/>
          <w:szCs w:val="24"/>
        </w:rPr>
      </w:pPr>
      <w:r w:rsidDel="00000000" w:rsidR="00000000" w:rsidRPr="00000000">
        <w:rPr>
          <w:sz w:val="24"/>
          <w:szCs w:val="24"/>
          <w:rtl w:val="0"/>
        </w:rPr>
        <w:t xml:space="preserve">The school’s photographer took pictures at this year’s prom. </w:t>
      </w:r>
      <w:r w:rsidDel="00000000" w:rsidR="00000000" w:rsidRPr="00000000">
        <w:rPr>
          <w:sz w:val="24"/>
          <w:szCs w:val="24"/>
          <w:highlight w:val="cyan"/>
          <w:rtl w:val="0"/>
        </w:rPr>
        <w:t xml:space="preserve">She charged $3.25 for wallet-sized pictures and $10.50 for portrait-sized pictures</w:t>
      </w:r>
      <w:r w:rsidDel="00000000" w:rsidR="00000000" w:rsidRPr="00000000">
        <w:rPr>
          <w:sz w:val="24"/>
          <w:szCs w:val="24"/>
          <w:rtl w:val="0"/>
        </w:rPr>
        <w:t xml:space="preserve">. If </w:t>
      </w:r>
      <w:r w:rsidDel="00000000" w:rsidR="00000000" w:rsidRPr="00000000">
        <w:rPr>
          <w:sz w:val="24"/>
          <w:szCs w:val="24"/>
          <w:highlight w:val="green"/>
          <w:rtl w:val="0"/>
        </w:rPr>
        <w:t xml:space="preserve">Frances bought a total of 10 pictures</w:t>
      </w:r>
      <w:r w:rsidDel="00000000" w:rsidR="00000000" w:rsidRPr="00000000">
        <w:rPr>
          <w:sz w:val="24"/>
          <w:szCs w:val="24"/>
          <w:rtl w:val="0"/>
        </w:rPr>
        <w:t xml:space="preserve"> and </w:t>
      </w:r>
      <w:r w:rsidDel="00000000" w:rsidR="00000000" w:rsidRPr="00000000">
        <w:rPr>
          <w:sz w:val="24"/>
          <w:szCs w:val="24"/>
          <w:highlight w:val="cyan"/>
          <w:rtl w:val="0"/>
        </w:rPr>
        <w:t xml:space="preserve">paid a total of $61.50</w:t>
      </w:r>
      <w:r w:rsidDel="00000000" w:rsidR="00000000" w:rsidRPr="00000000">
        <w:rPr>
          <w:sz w:val="24"/>
          <w:szCs w:val="24"/>
          <w:rtl w:val="0"/>
        </w:rPr>
        <w:t xml:space="preserve">, find how many of each type of picture Frances bought.</w:t>
      </w:r>
    </w:p>
    <w:p w:rsidR="00000000" w:rsidDel="00000000" w:rsidP="00000000" w:rsidRDefault="00000000" w:rsidRPr="00000000" w14:paraId="0000000E">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0F">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10">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11">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12">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13">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14">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15">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16">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17">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18">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19">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1A">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1B">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D">
      <w:pPr>
        <w:numPr>
          <w:ilvl w:val="0"/>
          <w:numId w:val="2"/>
        </w:numPr>
        <w:spacing w:line="240" w:lineRule="auto"/>
        <w:ind w:left="720" w:hanging="360"/>
        <w:rPr>
          <w:sz w:val="24"/>
          <w:szCs w:val="24"/>
        </w:rPr>
      </w:pPr>
      <w:r w:rsidDel="00000000" w:rsidR="00000000" w:rsidRPr="00000000">
        <w:rPr>
          <w:sz w:val="24"/>
          <w:szCs w:val="24"/>
          <w:rtl w:val="0"/>
        </w:rPr>
        <w:t xml:space="preserve">Automobile companies advertise two rates for fuel mileage. City mileage is the rate of fuel consumption for driving in stop-and-go traffic. Highway mileage is the rate for driving at higher speeds for long periods of time. Cynthia’s new car gets 17 miles per gallon in the city and 25 miles per gallon on the highway. She drove 220 miles on 11 gallons of gas. How many gallons of gas did she use in the city? On the highway?</w:t>
      </w:r>
    </w:p>
    <w:p w:rsidR="00000000" w:rsidDel="00000000" w:rsidP="00000000" w:rsidRDefault="00000000" w:rsidRPr="00000000" w14:paraId="0000001E">
      <w:pPr>
        <w:spacing w:line="240" w:lineRule="auto"/>
        <w:rPr>
          <w:sz w:val="24"/>
          <w:szCs w:val="24"/>
        </w:rPr>
      </w:pPr>
      <w:r w:rsidDel="00000000" w:rsidR="00000000" w:rsidRPr="00000000">
        <w:rPr>
          <w:rtl w:val="0"/>
        </w:rPr>
      </w:r>
    </w:p>
    <w:p w:rsidR="00000000" w:rsidDel="00000000" w:rsidP="00000000" w:rsidRDefault="00000000" w:rsidRPr="00000000" w14:paraId="0000001F">
      <w:pPr>
        <w:spacing w:line="240" w:lineRule="auto"/>
        <w:rPr>
          <w:sz w:val="24"/>
          <w:szCs w:val="24"/>
        </w:rPr>
      </w:pPr>
      <w:r w:rsidDel="00000000" w:rsidR="00000000" w:rsidRPr="00000000">
        <w:rPr>
          <w:rtl w:val="0"/>
        </w:rPr>
      </w:r>
    </w:p>
    <w:p w:rsidR="00000000" w:rsidDel="00000000" w:rsidP="00000000" w:rsidRDefault="00000000" w:rsidRPr="00000000" w14:paraId="00000020">
      <w:pPr>
        <w:spacing w:line="240" w:lineRule="auto"/>
        <w:rPr>
          <w:sz w:val="24"/>
          <w:szCs w:val="24"/>
        </w:rPr>
      </w:pPr>
      <w:r w:rsidDel="00000000" w:rsidR="00000000" w:rsidRPr="00000000">
        <w:rPr>
          <w:rtl w:val="0"/>
        </w:rPr>
      </w:r>
    </w:p>
    <w:p w:rsidR="00000000" w:rsidDel="00000000" w:rsidP="00000000" w:rsidRDefault="00000000" w:rsidRPr="00000000" w14:paraId="00000021">
      <w:pPr>
        <w:spacing w:line="240" w:lineRule="auto"/>
        <w:rPr>
          <w:sz w:val="24"/>
          <w:szCs w:val="24"/>
        </w:rPr>
      </w:pPr>
      <w:r w:rsidDel="00000000" w:rsidR="00000000" w:rsidRPr="00000000">
        <w:rPr>
          <w:rtl w:val="0"/>
        </w:rPr>
      </w:r>
    </w:p>
    <w:p w:rsidR="00000000" w:rsidDel="00000000" w:rsidP="00000000" w:rsidRDefault="00000000" w:rsidRPr="00000000" w14:paraId="00000022">
      <w:pPr>
        <w:spacing w:line="240" w:lineRule="auto"/>
        <w:rPr>
          <w:sz w:val="24"/>
          <w:szCs w:val="24"/>
        </w:rPr>
      </w:pPr>
      <w:r w:rsidDel="00000000" w:rsidR="00000000" w:rsidRPr="00000000">
        <w:rPr>
          <w:rtl w:val="0"/>
        </w:rPr>
      </w:r>
    </w:p>
    <w:p w:rsidR="00000000" w:rsidDel="00000000" w:rsidP="00000000" w:rsidRDefault="00000000" w:rsidRPr="00000000" w14:paraId="00000023">
      <w:pPr>
        <w:spacing w:line="240" w:lineRule="auto"/>
        <w:rPr>
          <w:sz w:val="24"/>
          <w:szCs w:val="24"/>
        </w:rPr>
      </w:pPr>
      <w:r w:rsidDel="00000000" w:rsidR="00000000" w:rsidRPr="00000000">
        <w:rPr>
          <w:rtl w:val="0"/>
        </w:rPr>
      </w:r>
    </w:p>
    <w:p w:rsidR="00000000" w:rsidDel="00000000" w:rsidP="00000000" w:rsidRDefault="00000000" w:rsidRPr="00000000" w14:paraId="00000024">
      <w:pPr>
        <w:spacing w:line="240" w:lineRule="auto"/>
        <w:rPr>
          <w:sz w:val="24"/>
          <w:szCs w:val="24"/>
        </w:rPr>
      </w:pPr>
      <w:r w:rsidDel="00000000" w:rsidR="00000000" w:rsidRPr="00000000">
        <w:rPr>
          <w:rtl w:val="0"/>
        </w:rPr>
      </w:r>
    </w:p>
    <w:p w:rsidR="00000000" w:rsidDel="00000000" w:rsidP="00000000" w:rsidRDefault="00000000" w:rsidRPr="00000000" w14:paraId="00000025">
      <w:pPr>
        <w:spacing w:line="240" w:lineRule="auto"/>
        <w:rPr>
          <w:sz w:val="24"/>
          <w:szCs w:val="24"/>
        </w:rPr>
      </w:pPr>
      <w:r w:rsidDel="00000000" w:rsidR="00000000" w:rsidRPr="00000000">
        <w:rPr>
          <w:rtl w:val="0"/>
        </w:rPr>
      </w:r>
    </w:p>
    <w:p w:rsidR="00000000" w:rsidDel="00000000" w:rsidP="00000000" w:rsidRDefault="00000000" w:rsidRPr="00000000" w14:paraId="00000026">
      <w:pPr>
        <w:spacing w:line="240" w:lineRule="auto"/>
        <w:rPr>
          <w:sz w:val="24"/>
          <w:szCs w:val="24"/>
        </w:rPr>
      </w:pPr>
      <w:r w:rsidDel="00000000" w:rsidR="00000000" w:rsidRPr="00000000">
        <w:rPr>
          <w:rtl w:val="0"/>
        </w:rPr>
      </w:r>
    </w:p>
    <w:p w:rsidR="00000000" w:rsidDel="00000000" w:rsidP="00000000" w:rsidRDefault="00000000" w:rsidRPr="00000000" w14:paraId="00000027">
      <w:pPr>
        <w:spacing w:line="240" w:lineRule="auto"/>
        <w:rPr>
          <w:sz w:val="24"/>
          <w:szCs w:val="24"/>
        </w:rPr>
      </w:pPr>
      <w:r w:rsidDel="00000000" w:rsidR="00000000" w:rsidRPr="00000000">
        <w:rPr>
          <w:rtl w:val="0"/>
        </w:rPr>
      </w:r>
    </w:p>
    <w:p w:rsidR="00000000" w:rsidDel="00000000" w:rsidP="00000000" w:rsidRDefault="00000000" w:rsidRPr="00000000" w14:paraId="00000028">
      <w:pPr>
        <w:spacing w:line="240" w:lineRule="auto"/>
        <w:rPr>
          <w:sz w:val="24"/>
          <w:szCs w:val="24"/>
        </w:rPr>
      </w:pPr>
      <w:r w:rsidDel="00000000" w:rsidR="00000000" w:rsidRPr="00000000">
        <w:rPr>
          <w:rtl w:val="0"/>
        </w:rPr>
      </w:r>
    </w:p>
    <w:p w:rsidR="00000000" w:rsidDel="00000000" w:rsidP="00000000" w:rsidRDefault="00000000" w:rsidRPr="00000000" w14:paraId="00000029">
      <w:pPr>
        <w:spacing w:line="240" w:lineRule="auto"/>
        <w:rPr>
          <w:sz w:val="24"/>
          <w:szCs w:val="24"/>
        </w:rPr>
      </w:pPr>
      <w:r w:rsidDel="00000000" w:rsidR="00000000" w:rsidRPr="00000000">
        <w:rPr>
          <w:rtl w:val="0"/>
        </w:rPr>
      </w:r>
    </w:p>
    <w:p w:rsidR="00000000" w:rsidDel="00000000" w:rsidP="00000000" w:rsidRDefault="00000000" w:rsidRPr="00000000" w14:paraId="0000002A">
      <w:pPr>
        <w:spacing w:line="240" w:lineRule="auto"/>
        <w:rPr>
          <w:sz w:val="24"/>
          <w:szCs w:val="24"/>
        </w:rPr>
      </w:pPr>
      <w:r w:rsidDel="00000000" w:rsidR="00000000" w:rsidRPr="00000000">
        <w:rPr>
          <w:rtl w:val="0"/>
        </w:rPr>
      </w:r>
    </w:p>
    <w:p w:rsidR="00000000" w:rsidDel="00000000" w:rsidP="00000000" w:rsidRDefault="00000000" w:rsidRPr="00000000" w14:paraId="0000002B">
      <w:pPr>
        <w:numPr>
          <w:ilvl w:val="0"/>
          <w:numId w:val="2"/>
        </w:numPr>
        <w:spacing w:line="240" w:lineRule="auto"/>
        <w:ind w:left="720" w:hanging="360"/>
        <w:rPr>
          <w:sz w:val="24"/>
          <w:szCs w:val="24"/>
        </w:rPr>
      </w:pPr>
      <w:r w:rsidDel="00000000" w:rsidR="00000000" w:rsidRPr="00000000">
        <w:rPr>
          <w:sz w:val="24"/>
          <w:szCs w:val="24"/>
          <w:rtl w:val="0"/>
        </w:rPr>
        <w:t xml:space="preserve">Mr. McQueen offers two extra credit choices. Worksheets are worth 5 points each and puzzles are worth 10 points each. Marcus has completed 26 extra credit assignments and has earned 225 extra credit points. How many of each type has he completed?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0"/>
          <w:numId w:val="2"/>
        </w:numPr>
        <w:ind w:left="720" w:hanging="360"/>
        <w:rPr>
          <w:u w:val="none"/>
        </w:rPr>
      </w:pPr>
      <w:r w:rsidDel="00000000" w:rsidR="00000000" w:rsidRPr="00000000">
        <w:rPr>
          <w:rtl w:val="0"/>
        </w:rPr>
        <w:t xml:space="preserve">Hiroshi and his brother go to a fountain every Sunday and toss in a few coins as they make a wish. Hiroshi starts with $1.60, all dimes, while his brother starts with $0.95, all nickles. If Hiroshi tosses in $0.20 every Sunday, and his brother tosses in $0.15... </w:t>
      </w:r>
    </w:p>
    <w:p w:rsidR="00000000" w:rsidDel="00000000" w:rsidP="00000000" w:rsidRDefault="00000000" w:rsidRPr="00000000" w14:paraId="0000003C">
      <w:pPr>
        <w:numPr>
          <w:ilvl w:val="1"/>
          <w:numId w:val="2"/>
        </w:numPr>
        <w:ind w:left="1440" w:hanging="360"/>
        <w:rPr>
          <w:u w:val="none"/>
        </w:rPr>
      </w:pPr>
      <w:r w:rsidDel="00000000" w:rsidR="00000000" w:rsidRPr="00000000">
        <w:rPr>
          <w:rtl w:val="0"/>
        </w:rPr>
        <w:t xml:space="preserve">When will they have the same number of coins?</w:t>
      </w:r>
    </w:p>
    <w:p w:rsidR="00000000" w:rsidDel="00000000" w:rsidP="00000000" w:rsidRDefault="00000000" w:rsidRPr="00000000" w14:paraId="0000003D">
      <w:pPr>
        <w:ind w:left="1440" w:firstLine="0"/>
        <w:rPr/>
      </w:pPr>
      <w:r w:rsidDel="00000000" w:rsidR="00000000" w:rsidRPr="00000000">
        <w:rPr>
          <w:rtl w:val="0"/>
        </w:rPr>
      </w:r>
    </w:p>
    <w:p w:rsidR="00000000" w:rsidDel="00000000" w:rsidP="00000000" w:rsidRDefault="00000000" w:rsidRPr="00000000" w14:paraId="0000003E">
      <w:pPr>
        <w:ind w:left="1440" w:firstLine="0"/>
        <w:rPr/>
      </w:pPr>
      <w:r w:rsidDel="00000000" w:rsidR="00000000" w:rsidRPr="00000000">
        <w:rPr>
          <w:rtl w:val="0"/>
        </w:rPr>
      </w:r>
    </w:p>
    <w:p w:rsidR="00000000" w:rsidDel="00000000" w:rsidP="00000000" w:rsidRDefault="00000000" w:rsidRPr="00000000" w14:paraId="0000003F">
      <w:pPr>
        <w:ind w:left="1440" w:firstLine="0"/>
        <w:rPr/>
      </w:pPr>
      <w:r w:rsidDel="00000000" w:rsidR="00000000" w:rsidRPr="00000000">
        <w:rPr>
          <w:rtl w:val="0"/>
        </w:rPr>
      </w:r>
    </w:p>
    <w:p w:rsidR="00000000" w:rsidDel="00000000" w:rsidP="00000000" w:rsidRDefault="00000000" w:rsidRPr="00000000" w14:paraId="00000040">
      <w:pPr>
        <w:ind w:left="1440" w:firstLine="0"/>
        <w:rPr/>
      </w:pPr>
      <w:r w:rsidDel="00000000" w:rsidR="00000000" w:rsidRPr="00000000">
        <w:rPr>
          <w:rtl w:val="0"/>
        </w:rPr>
        <w:t xml:space="preserve"> </w:t>
      </w:r>
    </w:p>
    <w:p w:rsidR="00000000" w:rsidDel="00000000" w:rsidP="00000000" w:rsidRDefault="00000000" w:rsidRPr="00000000" w14:paraId="00000041">
      <w:pPr>
        <w:numPr>
          <w:ilvl w:val="1"/>
          <w:numId w:val="2"/>
        </w:numPr>
        <w:ind w:left="1440" w:hanging="360"/>
        <w:rPr>
          <w:u w:val="none"/>
        </w:rPr>
      </w:pPr>
      <w:r w:rsidDel="00000000" w:rsidR="00000000" w:rsidRPr="00000000">
        <w:rPr>
          <w:rtl w:val="0"/>
        </w:rPr>
        <w:t xml:space="preserve">How much money will they each have left when they have the same number of coins?</w:t>
      </w:r>
    </w:p>
    <w:p w:rsidR="00000000" w:rsidDel="00000000" w:rsidP="00000000" w:rsidRDefault="00000000" w:rsidRPr="00000000" w14:paraId="00000042">
      <w:pPr>
        <w:ind w:left="1440" w:firstLine="0"/>
        <w:rPr/>
      </w:pPr>
      <w:r w:rsidDel="00000000" w:rsidR="00000000" w:rsidRPr="00000000">
        <w:rPr>
          <w:rtl w:val="0"/>
        </w:rPr>
      </w:r>
    </w:p>
    <w:p w:rsidR="00000000" w:rsidDel="00000000" w:rsidP="00000000" w:rsidRDefault="00000000" w:rsidRPr="00000000" w14:paraId="00000043">
      <w:pPr>
        <w:ind w:left="1440" w:firstLine="0"/>
        <w:rPr/>
      </w:pPr>
      <w:r w:rsidDel="00000000" w:rsidR="00000000" w:rsidRPr="00000000">
        <w:rPr>
          <w:rtl w:val="0"/>
        </w:rPr>
      </w:r>
    </w:p>
    <w:p w:rsidR="00000000" w:rsidDel="00000000" w:rsidP="00000000" w:rsidRDefault="00000000" w:rsidRPr="00000000" w14:paraId="00000044">
      <w:pPr>
        <w:ind w:left="1440" w:firstLine="0"/>
        <w:rPr/>
      </w:pPr>
      <w:r w:rsidDel="00000000" w:rsidR="00000000" w:rsidRPr="00000000">
        <w:rPr>
          <w:rtl w:val="0"/>
        </w:rPr>
      </w:r>
    </w:p>
    <w:p w:rsidR="00000000" w:rsidDel="00000000" w:rsidP="00000000" w:rsidRDefault="00000000" w:rsidRPr="00000000" w14:paraId="00000045">
      <w:pPr>
        <w:ind w:left="1440" w:firstLine="0"/>
        <w:rPr/>
      </w:pPr>
      <w:r w:rsidDel="00000000" w:rsidR="00000000" w:rsidRPr="00000000">
        <w:rPr>
          <w:rtl w:val="0"/>
        </w:rPr>
        <w:t xml:space="preserve"> </w:t>
      </w:r>
    </w:p>
    <w:p w:rsidR="00000000" w:rsidDel="00000000" w:rsidP="00000000" w:rsidRDefault="00000000" w:rsidRPr="00000000" w14:paraId="00000046">
      <w:pPr>
        <w:numPr>
          <w:ilvl w:val="1"/>
          <w:numId w:val="2"/>
        </w:numPr>
        <w:ind w:left="1440" w:hanging="360"/>
        <w:rPr>
          <w:u w:val="none"/>
        </w:rPr>
      </w:pPr>
      <w:r w:rsidDel="00000000" w:rsidR="00000000" w:rsidRPr="00000000">
        <w:rPr>
          <w:rtl w:val="0"/>
        </w:rPr>
        <w:t xml:space="preserve">How much money will be in the fountain when they have the same number of coins?</w:t>
      </w:r>
    </w:p>
    <w:p w:rsidR="00000000" w:rsidDel="00000000" w:rsidP="00000000" w:rsidRDefault="00000000" w:rsidRPr="00000000" w14:paraId="00000047">
      <w:pPr>
        <w:ind w:left="1440" w:firstLine="0"/>
        <w:rPr/>
      </w:pPr>
      <w:r w:rsidDel="00000000" w:rsidR="00000000" w:rsidRPr="00000000">
        <w:rPr>
          <w:rtl w:val="0"/>
        </w:rPr>
      </w:r>
    </w:p>
    <w:p w:rsidR="00000000" w:rsidDel="00000000" w:rsidP="00000000" w:rsidRDefault="00000000" w:rsidRPr="00000000" w14:paraId="00000048">
      <w:pPr>
        <w:ind w:left="1440" w:firstLine="0"/>
        <w:rPr/>
      </w:pPr>
      <w:r w:rsidDel="00000000" w:rsidR="00000000" w:rsidRPr="00000000">
        <w:rPr>
          <w:rtl w:val="0"/>
        </w:rPr>
      </w:r>
    </w:p>
    <w:p w:rsidR="00000000" w:rsidDel="00000000" w:rsidP="00000000" w:rsidRDefault="00000000" w:rsidRPr="00000000" w14:paraId="00000049">
      <w:pPr>
        <w:ind w:left="1440" w:firstLine="0"/>
        <w:rPr/>
      </w:pPr>
      <w:r w:rsidDel="00000000" w:rsidR="00000000" w:rsidRPr="00000000">
        <w:rPr>
          <w:rtl w:val="0"/>
        </w:rPr>
      </w:r>
    </w:p>
    <w:p w:rsidR="00000000" w:rsidDel="00000000" w:rsidP="00000000" w:rsidRDefault="00000000" w:rsidRPr="00000000" w14:paraId="0000004A">
      <w:pPr>
        <w:ind w:left="1440" w:firstLine="0"/>
        <w:rPr/>
      </w:pPr>
      <w:r w:rsidDel="00000000" w:rsidR="00000000" w:rsidRPr="00000000">
        <w:rPr>
          <w:rtl w:val="0"/>
        </w:rPr>
        <w:t xml:space="preserve"> </w:t>
      </w:r>
    </w:p>
    <w:p w:rsidR="00000000" w:rsidDel="00000000" w:rsidP="00000000" w:rsidRDefault="00000000" w:rsidRPr="00000000" w14:paraId="0000004B">
      <w:pPr>
        <w:numPr>
          <w:ilvl w:val="1"/>
          <w:numId w:val="2"/>
        </w:numPr>
        <w:ind w:left="1440" w:hanging="360"/>
        <w:rPr>
          <w:u w:val="none"/>
        </w:rPr>
      </w:pPr>
      <w:r w:rsidDel="00000000" w:rsidR="00000000" w:rsidRPr="00000000">
        <w:rPr>
          <w:rtl w:val="0"/>
        </w:rPr>
        <w:t xml:space="preserve">When will they each run out of money?</w:t>
      </w:r>
    </w:p>
    <w:p w:rsidR="00000000" w:rsidDel="00000000" w:rsidP="00000000" w:rsidRDefault="00000000" w:rsidRPr="00000000" w14:paraId="0000004C">
      <w:pPr>
        <w:ind w:left="1440" w:firstLine="0"/>
        <w:rPr/>
      </w:pPr>
      <w:r w:rsidDel="00000000" w:rsidR="00000000" w:rsidRPr="00000000">
        <w:rPr>
          <w:rtl w:val="0"/>
        </w:rPr>
      </w:r>
    </w:p>
    <w:p w:rsidR="00000000" w:rsidDel="00000000" w:rsidP="00000000" w:rsidRDefault="00000000" w:rsidRPr="00000000" w14:paraId="0000004D">
      <w:pPr>
        <w:ind w:left="1440" w:firstLine="0"/>
        <w:rPr/>
      </w:pPr>
      <w:r w:rsidDel="00000000" w:rsidR="00000000" w:rsidRPr="00000000">
        <w:rPr>
          <w:rtl w:val="0"/>
        </w:rPr>
      </w:r>
    </w:p>
    <w:p w:rsidR="00000000" w:rsidDel="00000000" w:rsidP="00000000" w:rsidRDefault="00000000" w:rsidRPr="00000000" w14:paraId="0000004E">
      <w:pPr>
        <w:ind w:left="1440" w:firstLine="0"/>
        <w:rPr/>
      </w:pPr>
      <w:r w:rsidDel="00000000" w:rsidR="00000000" w:rsidRPr="00000000">
        <w:rPr>
          <w:rtl w:val="0"/>
        </w:rPr>
      </w:r>
    </w:p>
    <w:p w:rsidR="00000000" w:rsidDel="00000000" w:rsidP="00000000" w:rsidRDefault="00000000" w:rsidRPr="00000000" w14:paraId="0000004F">
      <w:pPr>
        <w:ind w:left="1440" w:firstLine="0"/>
        <w:rPr/>
      </w:pPr>
      <w:r w:rsidDel="00000000" w:rsidR="00000000" w:rsidRPr="00000000">
        <w:rPr>
          <w:rtl w:val="0"/>
        </w:rPr>
        <w:t xml:space="preserve"> </w:t>
      </w:r>
    </w:p>
    <w:p w:rsidR="00000000" w:rsidDel="00000000" w:rsidP="00000000" w:rsidRDefault="00000000" w:rsidRPr="00000000" w14:paraId="00000050">
      <w:pPr>
        <w:numPr>
          <w:ilvl w:val="1"/>
          <w:numId w:val="2"/>
        </w:numPr>
        <w:ind w:left="1440" w:hanging="360"/>
        <w:rPr>
          <w:u w:val="none"/>
        </w:rPr>
      </w:pPr>
      <w:r w:rsidDel="00000000" w:rsidR="00000000" w:rsidRPr="00000000">
        <w:rPr>
          <w:rtl w:val="0"/>
        </w:rPr>
        <w:t xml:space="preserve">Will the brothers ever have the same amount of money?</w:t>
      </w:r>
    </w:p>
    <w:p w:rsidR="00000000" w:rsidDel="00000000" w:rsidP="00000000" w:rsidRDefault="00000000" w:rsidRPr="00000000" w14:paraId="00000051">
      <w:pPr>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