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CCSS Advanced Algebra 3</w:t>
        <w:tab/>
        <w:tab/>
        <w:t xml:space="preserve">Match My Parabola Reflection</w:t>
        <w:tab/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1. </w:t>
        <w:tab/>
        <w:t xml:space="preserve">What is the difference between the graphs of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g(x)=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-1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2.</w:t>
        <w:tab/>
        <w:t xml:space="preserve">What is the difference between the graphs of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h(x)= -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</m:t>
        </m:r>
      </m:oMath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4352925</wp:posOffset>
            </wp:positionH>
            <wp:positionV relativeFrom="paragraph">
              <wp:posOffset>285750</wp:posOffset>
            </wp:positionV>
            <wp:extent cx="2311552" cy="22240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552" cy="22240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3.</w:t>
        <w:tab/>
        <w:t xml:space="preserve">Linsey wants to create a design on desmos and started with</w:t>
        <w:tab/>
        <w:tab/>
        <w:t xml:space="preserve">the parabola shown. What equation did she use to create</w:t>
        <w:tab/>
        <w:tab/>
        <w:tab/>
        <w:t xml:space="preserve">this parabola?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4.</w:t>
        <w:tab/>
        <w:t xml:space="preserve">Without graphing, describe the differences in the parabolas that represent the function </w:t>
      </w:r>
      <m:oMath>
        <m:r>
          <w:rPr/>
          <m:t xml:space="preserve">p(x)=4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and</w:t>
        <w:tab/>
        <w:tab/>
      </w:r>
      <m:oMath>
        <m:r>
          <w:rPr/>
          <m:t xml:space="preserve">q(x)=0.25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Parent Graph</w:t>
      </w:r>
      <w:r w:rsidDel="00000000" w:rsidR="00000000" w:rsidRPr="00000000">
        <w:rPr>
          <w:rtl w:val="0"/>
        </w:rPr>
        <w:t xml:space="preserve">: the graphical representation of the most basic form of function family. The parent graph for Quadratic Functions is the graph of </w:t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Transformation</w:t>
      </w:r>
      <w:r w:rsidDel="00000000" w:rsidR="00000000" w:rsidRPr="00000000">
        <w:rPr>
          <w:rtl w:val="0"/>
        </w:rPr>
        <w:t xml:space="preserve">: changes to the shape, orientation or location of the parent graph. There are three main types of transformations that we will study -- </w:t>
      </w:r>
      <w:r w:rsidDel="00000000" w:rsidR="00000000" w:rsidRPr="00000000">
        <w:rPr>
          <w:i w:val="1"/>
          <w:rtl w:val="0"/>
        </w:rPr>
        <w:t xml:space="preserve">Translation, Dilation and Reflection </w:t>
      </w:r>
      <w:r w:rsidDel="00000000" w:rsidR="00000000" w:rsidRPr="00000000">
        <w:rPr>
          <w:rtl w:val="0"/>
        </w:rPr>
        <w:t xml:space="preserve">(in Geometry, you also explored </w:t>
      </w:r>
      <w:r w:rsidDel="00000000" w:rsidR="00000000" w:rsidRPr="00000000">
        <w:rPr>
          <w:i w:val="1"/>
          <w:rtl w:val="0"/>
        </w:rPr>
        <w:t xml:space="preserve">Rotation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Translation</w:t>
      </w:r>
      <w:r w:rsidDel="00000000" w:rsidR="00000000" w:rsidRPr="00000000">
        <w:rPr>
          <w:rtl w:val="0"/>
        </w:rPr>
        <w:t xml:space="preserve"> (Slide): moving all points on a graph horizontally or vertically a fixed amount.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Notation: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Vertical Translation </w:t>
      </w:r>
      <m:oMath>
        <m:r>
          <w:rPr/>
          <m:t xml:space="preserve">f(x)+k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Horizontal Translation </w:t>
      </w:r>
      <m:oMath>
        <m:r>
          <w:rPr/>
          <m:t xml:space="preserve">f(x-k)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Dilation</w:t>
      </w:r>
      <w:r w:rsidDel="00000000" w:rsidR="00000000" w:rsidRPr="00000000">
        <w:rPr>
          <w:rtl w:val="0"/>
        </w:rPr>
        <w:t xml:space="preserve"> (Stretch or Compression): an increase or decrease in the height (vertical dilation) or width (horizontal dilation) of a graph by a factor. For example, </w:t>
      </w:r>
      <m:oMath>
        <m:r>
          <w:rPr/>
          <m:t xml:space="preserve">y=3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 vertically stretches the parent function by a factor of 3.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Notation: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Vertical Dilation </w:t>
      </w:r>
      <m:oMath>
        <m:r>
          <w:rPr/>
          <m:t xml:space="preserve">k f(x)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Horizontal Dilation </w:t>
      </w:r>
      <m:oMath>
        <m:r>
          <w:rPr/>
          <m:t xml:space="preserve">f(kx)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Reflection</w:t>
      </w:r>
      <w:r w:rsidDel="00000000" w:rsidR="00000000" w:rsidRPr="00000000">
        <w:rPr>
          <w:rtl w:val="0"/>
        </w:rPr>
        <w:t xml:space="preserve"> (Flip): mirroring a graph over a fixed line (typically the x-axis or y-axis).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Notation: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Vertical Reflection </w:t>
      </w:r>
      <m:oMath>
        <m:r>
          <w:rPr/>
          <m:t xml:space="preserve">-f(x)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Horizontal Reflection  </w:t>
      </w:r>
      <m:oMath>
        <m:r>
          <w:rPr/>
          <m:t xml:space="preserve">f(-x)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</w:t>
        <w:tab/>
        <w:t xml:space="preserve">For each function below, describe how the parent function </w:t>
      </w:r>
      <m:oMath>
        <m:r>
          <w:rPr/>
          <m:t xml:space="preserve">f(x)=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was transformed. The first one is</w:t>
        <w:tab/>
        <w:tab/>
        <w:t xml:space="preserve">done as an example. </w:t>
      </w:r>
    </w:p>
    <w:p w:rsidR="00000000" w:rsidDel="00000000" w:rsidP="00000000" w:rsidRDefault="00000000" w:rsidRPr="00000000" w14:paraId="0000003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-3</m:t>
        </m:r>
      </m:oMath>
      <w:r w:rsidDel="00000000" w:rsidR="00000000" w:rsidRPr="00000000">
        <w:rPr>
          <w:rtl w:val="0"/>
        </w:rPr>
        <w:t xml:space="preserve"> the parent function was translated 3 units down.</w:t>
      </w:r>
    </w:p>
    <w:p w:rsidR="00000000" w:rsidDel="00000000" w:rsidP="00000000" w:rsidRDefault="00000000" w:rsidRPr="00000000" w14:paraId="00000035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  <m:r>
          <w:rPr/>
          <m:t xml:space="preserve">+10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y=(x-4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y=0.5</m:t>
        </m:r>
        <m:sSup>
          <m:sSupPr>
            <m:ctrlPr>
              <w:rPr/>
            </m:ctrlPr>
          </m:sSupPr>
          <m:e>
            <m:r>
              <w:rPr/>
              <m:t xml:space="preserve">x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y=(2x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 -(x-1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</m:oMath>
      <w:r w:rsidDel="00000000" w:rsidR="00000000" w:rsidRPr="00000000">
        <w:rPr>
          <w:rtl w:val="0"/>
        </w:rPr>
        <w:t xml:space="preserve">(describe both transformations)</w:t>
      </w:r>
    </w:p>
    <w:p w:rsidR="00000000" w:rsidDel="00000000" w:rsidP="00000000" w:rsidRDefault="00000000" w:rsidRPr="00000000" w14:paraId="00000044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tl w:val="0"/>
        </w:rPr>
        <w:t xml:space="preserve">.</w:t>
        <w:tab/>
      </w:r>
      <m:oMath>
        <m:r>
          <w:rPr/>
          <m:t xml:space="preserve">y=5(x+2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-5</m:t>
        </m:r>
      </m:oMath>
      <w:r w:rsidDel="00000000" w:rsidR="00000000" w:rsidRPr="00000000">
        <w:rPr>
          <w:rtl w:val="0"/>
        </w:rPr>
        <w:t xml:space="preserve"> (describe all transformations)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