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Advanced Algebra 4</w:t>
        <w:tab/>
        <w:tab/>
        <w:t xml:space="preserve">Quadratic Formula Review</w:t>
        <w:tab/>
        <w:tab/>
        <w:tab/>
        <w:t xml:space="preserve">Name__________________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</w:t>
        <w:tab/>
        <w:t xml:space="preserve">Factor the polynomial </w:t>
      </w: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+8x-20</m:t>
        </m:r>
      </m:oMath>
      <w:r w:rsidDel="00000000" w:rsidR="00000000" w:rsidRPr="00000000">
        <w:rPr>
          <w:rtl w:val="0"/>
        </w:rPr>
        <w:t xml:space="preserve">and use the factors to find the x-intercepts of the function.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</w:t>
        <w:tab/>
        <w:t xml:space="preserve">Explain why you can’t factor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+8x-1</m:t>
        </m:r>
      </m:oMath>
      <w:r w:rsidDel="00000000" w:rsidR="00000000" w:rsidRPr="00000000">
        <w:rPr>
          <w:rtl w:val="0"/>
        </w:rPr>
        <w:t xml:space="preserve">. How could you solve 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+8x-1=0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3. </w:t>
        <w:tab/>
        <w:t xml:space="preserve">The Quadratic Formula (</w:t>
      </w:r>
      <m:oMath>
        <m:r>
          <w:rPr/>
          <m:t xml:space="preserve">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+bx+c=0, x=</m:t>
        </m:r>
        <m:f>
          <m:fPr>
            <m:ctrlPr>
              <w:rPr/>
            </m:ctrlPr>
          </m:fPr>
          <m:num>
            <m:r>
              <w:rPr/>
              <m:t xml:space="preserve">-b</m:t>
            </m:r>
            <m:r>
              <w:rPr/>
              <m:t>±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) is a shortcut for a long process of solving</w:t>
        <w:tab/>
        <w:tab/>
        <w:t xml:space="preserve">Quadratic Equations that CANNOT BE FACTORED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full mathematics of the shortcut</w:t>
        </w:r>
      </w:hyperlink>
      <w:r w:rsidDel="00000000" w:rsidR="00000000" w:rsidRPr="00000000">
        <w:rPr>
          <w:rtl w:val="0"/>
        </w:rPr>
        <w:t xml:space="preserve">). To use the</w:t>
        <w:tab/>
        <w:tab/>
        <w:t xml:space="preserve">shortcut, you follow three steps: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990" w:hanging="270"/>
        <w:rPr>
          <w:u w:val="none"/>
        </w:rPr>
      </w:pPr>
      <w:r w:rsidDel="00000000" w:rsidR="00000000" w:rsidRPr="00000000">
        <w:rPr>
          <w:rtl w:val="0"/>
        </w:rPr>
        <w:t xml:space="preserve">Make the equation to be solved in the form </w:t>
      </w:r>
      <m:oMath>
        <m:r>
          <w:rPr/>
          <m:t xml:space="preserve">a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+bx+c=0</m:t>
        </m:r>
      </m:oMath>
      <w:r w:rsidDel="00000000" w:rsidR="00000000" w:rsidRPr="00000000">
        <w:rPr>
          <w:rtl w:val="0"/>
        </w:rPr>
        <w:t xml:space="preserve"> -- it is essential to have the equation =0.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990" w:hanging="270"/>
        <w:rPr>
          <w:u w:val="none"/>
        </w:rPr>
      </w:pPr>
      <w:r w:rsidDel="00000000" w:rsidR="00000000" w:rsidRPr="00000000">
        <w:rPr>
          <w:rtl w:val="0"/>
        </w:rPr>
        <w:t xml:space="preserve">Identify the values of a, b and c from the equation (these are the coefficients on the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term, the </w:t>
      </w:r>
      <m:oMath>
        <m:r>
          <w:rPr/>
          <m:t xml:space="preserve">x</m:t>
        </m:r>
      </m:oMath>
      <w:r w:rsidDel="00000000" w:rsidR="00000000" w:rsidRPr="00000000">
        <w:rPr>
          <w:rtl w:val="0"/>
        </w:rPr>
        <w:t xml:space="preserve"> term and the constant coefficient.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990" w:hanging="270"/>
        <w:rPr>
          <w:u w:val="none"/>
        </w:rPr>
      </w:pPr>
      <w:r w:rsidDel="00000000" w:rsidR="00000000" w:rsidRPr="00000000">
        <w:rPr>
          <w:rtl w:val="0"/>
        </w:rPr>
        <w:t xml:space="preserve">Use a calculator to evaluate </w:t>
      </w:r>
      <m:oMath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-b+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x=</m:t>
        </m:r>
        <m:f>
          <m:fPr>
            <m:ctrlPr>
              <w:rPr/>
            </m:ctrlPr>
          </m:fPr>
          <m:num>
            <m:r>
              <w:rPr/>
              <m:t xml:space="preserve">-b-</m:t>
            </m:r>
            <m:rad>
              <m:radPr>
                <m:degHide m:val="1"/>
                <m:ctrlPr>
                  <w:rPr/>
                </m:ctrlPr>
              </m:radPr>
              <m:e>
                <m:sSup>
                  <m:sSupPr>
                    <m:ctrlPr>
                      <w:rPr/>
                    </m:ctrlPr>
                  </m:sSupPr>
                  <m:e>
                    <m:r>
                      <w:rPr/>
                      <m:t xml:space="preserve">b</m:t>
                    </m:r>
                  </m:e>
                  <m:sup>
                    <m:r>
                      <w:rPr/>
                      <m:t xml:space="preserve">2</m:t>
                    </m:r>
                  </m:sup>
                </m:sSup>
                <m:r>
                  <w:rPr/>
                  <m:t xml:space="preserve">-4ac</m:t>
                </m:r>
              </m:e>
            </m:rad>
          </m:num>
          <m:den>
            <m:r>
              <w:rPr/>
              <m:t xml:space="preserve">2a</m:t>
            </m:r>
          </m:den>
        </m:f>
      </m:oMath>
      <w:r w:rsidDel="00000000" w:rsidR="00000000" w:rsidRPr="00000000">
        <w:rPr>
          <w:rtl w:val="0"/>
        </w:rPr>
        <w:t xml:space="preserve"> to determine the solutions.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2">
      <w:pPr>
        <w:ind w:firstLine="720"/>
        <w:rPr/>
      </w:pPr>
      <w:r w:rsidDel="00000000" w:rsidR="00000000" w:rsidRPr="00000000">
        <w:rPr>
          <w:rtl w:val="0"/>
        </w:rPr>
        <w:t xml:space="preserve">Use the Quadratic Formula to solve each equation below: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u w:val="none"/>
        </w:rPr>
      </w:pPr>
      <m:oMath>
        <m:r>
          <w:rPr/>
          <m:t xml:space="preserve">2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+3x-7=0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-4x-2=0</m:t>
        </m:r>
      </m:oMath>
      <w:r w:rsidDel="00000000" w:rsidR="00000000" w:rsidRPr="00000000">
        <w:rPr>
          <w:rtl w:val="0"/>
        </w:rPr>
        <w:tab/>
        <w:tab/>
        <w:t xml:space="preserve">c.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=3x-19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4. </w:t>
        <w:tab/>
        <w:t xml:space="preserve">All of the above examples, have 2 solutions. Is it possible for a Quadratic Equation to have only 1</w:t>
        <w:tab/>
        <w:tab/>
        <w:t xml:space="preserve">solution? Explain why or why not. How could using the Quadratic Formula give you only one solution?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</w:t>
        <w:tab/>
        <w:t xml:space="preserve">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+6x+c=0</m:t>
        </m:r>
      </m:oMath>
      <w:r w:rsidDel="00000000" w:rsidR="00000000" w:rsidRPr="00000000">
        <w:rPr>
          <w:rtl w:val="0"/>
        </w:rPr>
        <w:t xml:space="preserve"> has only one solution. What must be true about c? How do you know?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6. </w:t>
        <w:tab/>
        <w:t xml:space="preserve">Show that </w:t>
      </w:r>
      <m:oMath>
        <m:r>
          <w:rPr/>
          <m:t xml:space="preserve">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+4x=-1</m:t>
        </m:r>
      </m:oMath>
      <w:r w:rsidDel="00000000" w:rsidR="00000000" w:rsidRPr="00000000">
        <w:rPr>
          <w:rtl w:val="0"/>
        </w:rPr>
        <w:t xml:space="preserve"> has only one solution.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7. </w:t>
        <w:tab/>
        <w:t xml:space="preserve">Is it possible that a Quadratic Equation has zero real solutions? Explain why or why not. How could</w:t>
        <w:tab/>
        <w:tab/>
        <w:t xml:space="preserve">using the Quadratic Formula give you no real solutions?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8. </w:t>
        <w:tab/>
        <w:t xml:space="preserve">The equation </w:t>
      </w: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+6x+c=0</m:t>
        </m:r>
      </m:oMath>
      <w:r w:rsidDel="00000000" w:rsidR="00000000" w:rsidRPr="00000000">
        <w:rPr>
          <w:rtl w:val="0"/>
        </w:rPr>
        <w:t xml:space="preserve"> has no real solutions. What must be true about c? Be specific.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9. </w:t>
        <w:tab/>
        <w:t xml:space="preserve">For each Quadratic Equation below, determine whether the equation has 2 real solutions, 1 real</w:t>
        <w:tab/>
        <w:tab/>
        <w:tab/>
        <w:t xml:space="preserve">solution or no real solutions?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  <w:rPr>
          <w:u w:val="none"/>
        </w:rPr>
      </w:pPr>
      <m:oMath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=7x-2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r>
          <w:rPr/>
          <m:t xml:space="preserve">-10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+60x-90=0</m:t>
        </m:r>
      </m:oMath>
      <w:r w:rsidDel="00000000" w:rsidR="00000000" w:rsidRPr="00000000">
        <w:rPr>
          <w:rtl w:val="0"/>
        </w:rPr>
        <w:tab/>
        <w:t xml:space="preserve">c. </w:t>
        <w:tab/>
      </w:r>
      <m:oMath>
        <m:r>
          <w:rPr/>
          <m:t xml:space="preserve">0.25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=3.11x-18.2</m:t>
        </m:r>
      </m:oMath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10. </w:t>
        <w:tab/>
        <w:t xml:space="preserve">Show that the quadratic function </w:t>
      </w:r>
      <m:oMath>
        <m:sSup>
          <m:sSupPr>
            <m:ctrlPr>
              <w:rPr/>
            </m:ctrlPr>
          </m:sSupPr>
          <m:e>
            <m:r>
              <w:rPr/>
              <m:t xml:space="preserve">f(x)=x</m:t>
            </m:r>
          </m:e>
          <m:sup>
            <m:r>
              <w:rPr/>
              <m:t xml:space="preserve">2</m:t>
            </m:r>
          </m:sup>
        </m:sSup>
        <m:r>
          <w:rPr/>
          <m:t xml:space="preserve">+1</m:t>
        </m:r>
      </m:oMath>
      <w:r w:rsidDel="00000000" w:rsidR="00000000" w:rsidRPr="00000000">
        <w:rPr>
          <w:rtl w:val="0"/>
        </w:rPr>
        <w:t xml:space="preserve"> has NO REAL ROOTS. 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thsisfun.com/algebra/quadratic-equation-deriv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