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CCSS Advanced Algebra 4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rigonometric Functions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part 1)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  <w:tab/>
        <w:t xml:space="preserve">Name __________________________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Kianna has a dream. She wants to design and build an amazing combination amusement park and zoo. One of the attractions she would use is a Ferris wheel that goes underwater so that riders can see aquatic animals for part of the ride and get a bird’s eye view of the park during the other half.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3939436</wp:posOffset>
            </wp:positionH>
            <wp:positionV relativeFrom="paragraph">
              <wp:posOffset>66675</wp:posOffset>
            </wp:positionV>
            <wp:extent cx="3004289" cy="2852738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4289" cy="2852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She builds a model of this ride in which the Ferris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wheel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has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a 1-meter radius.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center of the wheel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at the water line.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The model Ferris wheel turns counterclockwise and makes one complete revolution every 6 minutes. Riders would board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Ferris wheel at point 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</w:t>
        <w:tab/>
        <w:t xml:space="preserve">Draw a right triangle inside the circle using the</w:t>
        <w:tab/>
        <w:tab/>
        <w:tab/>
        <w:t xml:space="preserve">origin, the x-axis and the point labeled B.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</w:t>
        <w:tab/>
        <w:t xml:space="preserve">What is the measure of the central angle (the angle at the</w:t>
        <w:tab/>
        <w:t xml:space="preserve">origin) in the triangle you just drew? How many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seconds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would it take for a rider to move from point A to point B</w:t>
        <w:tab/>
        <w:tab/>
        <w:t xml:space="preserve">(recall that the Ferris wheel model takes 6 minutes for one complete cycle)?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</w:t>
        <w:tab/>
        <w:t xml:space="preserve">Recall that in a right triangle, </w:t>
      </w:r>
      <m:oMath>
        <m:r>
          <w:rPr>
            <w:rFonts w:ascii="Calibri" w:cs="Calibri" w:eastAsia="Calibri" w:hAnsi="Calibri"/>
            <w:sz w:val="22"/>
            <w:szCs w:val="22"/>
          </w:rPr>
          <m:t xml:space="preserve">sin </m:t>
        </m:r>
        <m:r>
          <w:rPr>
            <w:rFonts w:ascii="Calibri" w:cs="Calibri" w:eastAsia="Calibri" w:hAnsi="Calibri"/>
            <w:sz w:val="22"/>
            <w:szCs w:val="22"/>
          </w:rPr>
          <m:t>θ</m:t>
        </m:r>
        <m:r>
          <w:rPr>
            <w:rFonts w:ascii="Calibri" w:cs="Calibri" w:eastAsia="Calibri" w:hAnsi="Calibri"/>
            <w:sz w:val="22"/>
            <w:szCs w:val="22"/>
          </w:rPr>
          <m:t xml:space="preserve">=</m:t>
        </m:r>
        <m:f>
          <m:fPr>
            <m:ctrlPr>
              <w:rPr>
                <w:rFonts w:ascii="Calibri" w:cs="Calibri" w:eastAsia="Calibri" w:hAnsi="Calibri"/>
                <w:sz w:val="22"/>
                <w:szCs w:val="22"/>
              </w:rPr>
            </m:ctrlPr>
          </m:fPr>
          <m:num>
            <m:r>
              <w:rPr>
                <w:rFonts w:ascii="Calibri" w:cs="Calibri" w:eastAsia="Calibri" w:hAnsi="Calibri"/>
                <w:sz w:val="22"/>
                <w:szCs w:val="22"/>
              </w:rPr>
              <m:t xml:space="preserve">opposite leg</m:t>
            </m:r>
          </m:num>
          <m:den>
            <m:r>
              <w:rPr>
                <w:rFonts w:ascii="Calibri" w:cs="Calibri" w:eastAsia="Calibri" w:hAnsi="Calibri"/>
                <w:sz w:val="22"/>
                <w:szCs w:val="22"/>
              </w:rPr>
              <m:t xml:space="preserve">hypotenuse</m:t>
            </m:r>
          </m:den>
        </m:f>
      </m:oMath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find the height of the Ferris wheel directly above the water line</w:t>
        <w:tab/>
        <w:tab/>
        <w:t xml:space="preserve">at point B.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Let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= time (in seconds) and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=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Ferris wheel’s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height above the water. Complete the table below to show the</w:t>
        <w:tab/>
        <w:tab/>
        <w:t xml:space="preserve">values of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at each lettered point in the figure (the letters are equally spaced along the circle).</w:t>
      </w:r>
    </w:p>
    <w:tbl>
      <w:tblPr>
        <w:tblStyle w:val="Table1"/>
        <w:tblW w:w="7674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1"/>
        <w:gridCol w:w="591"/>
        <w:gridCol w:w="591"/>
        <w:gridCol w:w="591"/>
        <w:tblGridChange w:id="0">
          <w:tblGrid>
            <w:gridCol w:w="590"/>
            <w:gridCol w:w="590"/>
            <w:gridCol w:w="590"/>
            <w:gridCol w:w="590"/>
            <w:gridCol w:w="590"/>
            <w:gridCol w:w="590"/>
            <w:gridCol w:w="590"/>
            <w:gridCol w:w="590"/>
            <w:gridCol w:w="590"/>
            <w:gridCol w:w="591"/>
            <w:gridCol w:w="591"/>
            <w:gridCol w:w="591"/>
            <w:gridCol w:w="59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ind w:left="72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1685925</wp:posOffset>
            </wp:positionH>
            <wp:positionV relativeFrom="paragraph">
              <wp:posOffset>180975</wp:posOffset>
            </wp:positionV>
            <wp:extent cx="5072063" cy="2810806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2063" cy="28108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</w:t>
        <w:tab/>
        <w:t xml:space="preserve">Use the table to sketch the graph of the Ferris wheel’s height as it rotates. 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Compare your sketch with the graph of </w:t>
      </w:r>
      <m:oMath>
        <m:r>
          <w:rPr>
            <w:rFonts w:ascii="Calibri" w:cs="Calibri" w:eastAsia="Calibri" w:hAnsi="Calibri"/>
            <w:sz w:val="22"/>
            <w:szCs w:val="22"/>
          </w:rPr>
          <m:t xml:space="preserve">y=sin x</m:t>
        </m:r>
      </m:oMath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 </w:t>
        <w:tab/>
        <w:t xml:space="preserve">Transformations with y=sin x..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Complete the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Desmos: Trigonometric Graphing: Introduction to Amplitude and Vertical Shift (degrees)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  <w:tab/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7.</w:t>
        <w:tab/>
        <w:t xml:space="preserve">Go to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Ferris Wheel for Graphing Trig Functions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Adjust the sliders to answer the questions below (note that for</w:t>
        <w:tab/>
        <w:tab/>
        <w:t xml:space="preserve">this site, </w:t>
      </w:r>
      <m:oMath>
        <m:r>
          <w:rPr>
            <w:rFonts w:ascii="Calibri" w:cs="Calibri" w:eastAsia="Calibri" w:hAnsi="Calibri"/>
            <w:sz w:val="22"/>
            <w:szCs w:val="22"/>
          </w:rPr>
          <m:t xml:space="preserve">h(t) = height of the red seat</m:t>
        </m:r>
      </m:oMath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</w:t>
      </w:r>
      <m:oMath>
        <m:r>
          <w:rPr>
            <w:rFonts w:ascii="Calibri" w:cs="Calibri" w:eastAsia="Calibri" w:hAnsi="Calibri"/>
            <w:sz w:val="22"/>
            <w:szCs w:val="22"/>
          </w:rPr>
          <m:t xml:space="preserve">t = time in seconds</m:t>
        </m:r>
      </m:oMath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):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a.   </w:t>
        <w:tab/>
        <w:t xml:space="preserve">What is the highest point the Ferris Wheel reaches if a = 1? What is the lowest point the Ferris Wheel</w:t>
        <w:tab/>
        <w:tab/>
        <w:tab/>
        <w:t xml:space="preserve">reaches when a = 1? highest and lowest points when a = 2? a = 3?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b.  </w:t>
        <w:tab/>
        <w:t xml:space="preserve">Why does it make sense that adjusting the vertical dilation (a) changes the highest and lowest points on</w:t>
        <w:tab/>
        <w:tab/>
        <w:tab/>
        <w:t xml:space="preserve">the Ferris wheel?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c. </w:t>
        <w:tab/>
        <w:t xml:space="preserve">How many seconds (or degrees) does it take the Ferris wheel to make a full rotation when b = 1? when b</w:t>
        <w:tab/>
        <w:tab/>
        <w:tab/>
        <w:t xml:space="preserve">= 2? b =4?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d. </w:t>
        <w:tab/>
        <w:t xml:space="preserve">What value of b would you use to make the Ferris Wheel complete a rotation in 60 seconds? 720</w:t>
        <w:tab/>
        <w:tab/>
        <w:tab/>
        <w:tab/>
        <w:t xml:space="preserve">seconds? 240 seconds? Explain how you found your answers.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e. </w:t>
        <w:tab/>
        <w:t xml:space="preserve">Why does it make sense that adjusting the horizontal dilation (b) changes the length of the rotation?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f. </w:t>
        <w:tab/>
        <w:t xml:space="preserve">Reset a = 1 and b = 1. Adjust the slider for d (vertical translation). What effect does that have on the</w:t>
        <w:tab/>
        <w:tab/>
        <w:tab/>
        <w:t xml:space="preserve">Ferris wheel? What value of d would you use to make sure the Ferris wheel is completely above the</w:t>
        <w:tab/>
        <w:tab/>
        <w:tab/>
        <w:t xml:space="preserve">ground?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g. </w:t>
        <w:tab/>
        <w:t xml:space="preserve">Reset d = 0. Adjust the slider for c (horizontal translation). What effect does that</w:t>
        <w:tab/>
        <w:t xml:space="preserve">have on the red dot of</w:t>
        <w:tab/>
        <w:tab/>
        <w:tab/>
        <w:t xml:space="preserve">the Ferris wheel? What value of c would you use if a rider boarded at the Ferris wheel’s lowest point? 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7.</w:t>
        <w:tab/>
        <w:t xml:space="preserve">For Trigonometric Functions like </w:t>
      </w:r>
      <m:oMath>
        <m:r>
          <w:rPr>
            <w:rFonts w:ascii="Calibri" w:cs="Calibri" w:eastAsia="Calibri" w:hAnsi="Calibri"/>
            <w:sz w:val="22"/>
            <w:szCs w:val="22"/>
          </w:rPr>
          <m:t xml:space="preserve">h(t)=a sin(b(t+c))+d</m:t>
        </m:r>
      </m:oMath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the following terms are used: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Amplitude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(distance between the center of the function and the highest point)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Frequency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(number of complete cycles that occur in a 360 degree interval) 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Period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(length of one full cycle)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Horizontal shift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(left or right shift)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Vertical shift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(up or down shift)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Midline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(horizontal line through the center of the curve).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a.</w:t>
        <w:tab/>
        <w:t xml:space="preserve">Explain the relationship between the terms above and the values of a, b, c, and d in the equation. Be</w:t>
        <w:tab/>
        <w:tab/>
        <w:tab/>
        <w:t xml:space="preserve">specific as you will be including these in your notes.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b. </w:t>
        <w:tab/>
        <w:t xml:space="preserve">For each equation shown, find the Period (length of one complete cycle).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</w:r>
      <m:oMath>
        <m:r>
          <w:rPr>
            <w:rFonts w:ascii="Calibri" w:cs="Calibri" w:eastAsia="Calibri" w:hAnsi="Calibri"/>
            <w:sz w:val="22"/>
            <w:szCs w:val="22"/>
          </w:rPr>
          <m:t xml:space="preserve">h(t)=sin(2t)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</w:r>
      <m:oMath>
        <m:r>
          <w:rPr>
            <w:rFonts w:ascii="Calibri" w:cs="Calibri" w:eastAsia="Calibri" w:hAnsi="Calibri"/>
            <w:sz w:val="22"/>
            <w:szCs w:val="22"/>
          </w:rPr>
          <m:t xml:space="preserve">k(t)=sin(0.5t)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</w:r>
      <m:oMath>
        <m:r>
          <w:rPr>
            <w:rFonts w:ascii="Calibri" w:cs="Calibri" w:eastAsia="Calibri" w:hAnsi="Calibri"/>
            <w:sz w:val="22"/>
            <w:szCs w:val="22"/>
          </w:rPr>
          <m:t xml:space="preserve">m(t)=sin(90t)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c. </w:t>
        <w:tab/>
        <w:t xml:space="preserve">What is the relationship between the Period and the Frequency of a trigonometric function?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geogebra.org/m/NhjRHQBK" TargetMode="External"/><Relationship Id="rId9" Type="http://schemas.openxmlformats.org/officeDocument/2006/relationships/hyperlink" Target="https://student.desmos.com?prepopulateCode=cr6bw7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desmos.com/calculator/ro7z0php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